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4DE67" w14:textId="12A4B2B5" w:rsidR="004F373B" w:rsidRPr="004F373B" w:rsidRDefault="004F373B" w:rsidP="004F373B">
      <w:pPr>
        <w:jc w:val="center"/>
        <w:rPr>
          <w:b/>
        </w:rPr>
      </w:pPr>
      <w:r w:rsidRPr="004F373B">
        <w:rPr>
          <w:b/>
        </w:rPr>
        <w:t>Foot</w:t>
      </w:r>
      <w:r w:rsidR="005A24A2">
        <w:rPr>
          <w:b/>
        </w:rPr>
        <w:t>hill Ireland Program Summer 2016</w:t>
      </w:r>
    </w:p>
    <w:p w14:paraId="3664EA9D" w14:textId="77777777" w:rsidR="004F373B" w:rsidRPr="004F373B" w:rsidRDefault="004F373B" w:rsidP="004F373B">
      <w:pPr>
        <w:jc w:val="center"/>
        <w:rPr>
          <w:b/>
        </w:rPr>
      </w:pPr>
      <w:r w:rsidRPr="004F373B">
        <w:rPr>
          <w:b/>
        </w:rPr>
        <w:t>Castles in Communities: Medieval Ireland Past and Present</w:t>
      </w:r>
    </w:p>
    <w:p w14:paraId="588950AA" w14:textId="3B330398" w:rsidR="004F373B" w:rsidRPr="004F373B" w:rsidRDefault="007646A7" w:rsidP="004F373B">
      <w:pPr>
        <w:jc w:val="center"/>
        <w:rPr>
          <w:b/>
        </w:rPr>
      </w:pPr>
      <w:r>
        <w:rPr>
          <w:b/>
        </w:rPr>
        <w:t xml:space="preserve">June </w:t>
      </w:r>
      <w:proofErr w:type="gramStart"/>
      <w:r>
        <w:rPr>
          <w:b/>
        </w:rPr>
        <w:t>26  –</w:t>
      </w:r>
      <w:proofErr w:type="gramEnd"/>
      <w:r>
        <w:rPr>
          <w:b/>
        </w:rPr>
        <w:t xml:space="preserve"> July 23, 2016</w:t>
      </w:r>
    </w:p>
    <w:p w14:paraId="26E87C7A" w14:textId="77777777" w:rsidR="004F373B" w:rsidRPr="004F373B" w:rsidRDefault="004F373B" w:rsidP="004F373B">
      <w:pPr>
        <w:jc w:val="center"/>
        <w:rPr>
          <w:b/>
        </w:rPr>
      </w:pPr>
      <w:r w:rsidRPr="004F373B">
        <w:rPr>
          <w:b/>
        </w:rPr>
        <w:t>County Roscommon, Ireland</w:t>
      </w:r>
    </w:p>
    <w:p w14:paraId="3FFC0B51" w14:textId="77777777" w:rsidR="004F373B" w:rsidRDefault="004F373B" w:rsidP="004F373B">
      <w:pPr>
        <w:rPr>
          <w:b/>
          <w:bCs/>
        </w:rPr>
      </w:pPr>
    </w:p>
    <w:p w14:paraId="434B08B4" w14:textId="77777777" w:rsidR="004F373B" w:rsidRPr="004E034F" w:rsidRDefault="004F373B" w:rsidP="004F373B">
      <w:pPr>
        <w:rPr>
          <w:b/>
          <w:bCs/>
          <w:u w:val="single"/>
        </w:rPr>
      </w:pPr>
      <w:r w:rsidRPr="004E034F">
        <w:rPr>
          <w:b/>
          <w:bCs/>
          <w:u w:val="single"/>
        </w:rPr>
        <w:t>Program Description</w:t>
      </w:r>
    </w:p>
    <w:p w14:paraId="3099B8E8" w14:textId="77777777" w:rsidR="004F373B" w:rsidRDefault="004F373B" w:rsidP="004F373B"/>
    <w:p w14:paraId="14577C1E" w14:textId="77777777" w:rsidR="004F373B" w:rsidRPr="004F373B" w:rsidRDefault="004F373B" w:rsidP="004F373B">
      <w:r w:rsidRPr="004F373B">
        <w:t xml:space="preserve">The Foothill Ireland Program is an intensive, 4+week/12-unit combined archaeological/anthropological field school and cultural immersion experience in the heartland of the Republic of Ireland. The program weaves together, on a day-to-day basis, lectures, discussions, readings, fieldwork activities, excursions and hands-on practice &amp; service learning in the fields of archaeology, cultural anthropology and applied anthropology. The program also integrates opportunities for immersion into the communities and natural surroundings of County Roscommon in Ireland. </w:t>
      </w:r>
    </w:p>
    <w:p w14:paraId="7B414A96" w14:textId="77777777" w:rsidR="004F373B" w:rsidRPr="004F373B" w:rsidRDefault="004F373B" w:rsidP="004F373B"/>
    <w:p w14:paraId="12D74578" w14:textId="77777777" w:rsidR="004F373B" w:rsidRPr="004F373B" w:rsidRDefault="004F373B" w:rsidP="004F373B">
      <w:r w:rsidRPr="004F373B">
        <w:t>During your 4+-week stay in Ireland, you will have the opportunity to:</w:t>
      </w:r>
    </w:p>
    <w:p w14:paraId="6790D280" w14:textId="77777777" w:rsidR="004F373B" w:rsidRPr="004F373B" w:rsidRDefault="004F373B" w:rsidP="004F373B"/>
    <w:p w14:paraId="39E86466" w14:textId="3D872B7C" w:rsidR="004F373B" w:rsidRPr="004F373B" w:rsidRDefault="004F373B" w:rsidP="004F373B">
      <w:pPr>
        <w:numPr>
          <w:ilvl w:val="0"/>
          <w:numId w:val="1"/>
        </w:numPr>
      </w:pPr>
      <w:r w:rsidRPr="004F373B">
        <w:t xml:space="preserve">Join the Foothill College Castles in Communities (CIC) project in the surveying, excavation and artifact analysis of the </w:t>
      </w:r>
      <w:r w:rsidR="002B3871" w:rsidRPr="004F373B">
        <w:t>medieval</w:t>
      </w:r>
      <w:r w:rsidRPr="004F373B">
        <w:t xml:space="preserve"> landscape of Roscommon. </w:t>
      </w:r>
    </w:p>
    <w:p w14:paraId="2360661D" w14:textId="4D3E011D" w:rsidR="004F373B" w:rsidRPr="004F373B" w:rsidRDefault="004F373B" w:rsidP="004F373B">
      <w:pPr>
        <w:numPr>
          <w:ilvl w:val="0"/>
          <w:numId w:val="1"/>
        </w:numPr>
      </w:pPr>
      <w:r w:rsidRPr="004F373B">
        <w:t xml:space="preserve">Practice and utilize ethnographic fieldwork techniques to learn about cultural heritage and traditional life of Ireland, and explore the impact of </w:t>
      </w:r>
      <w:proofErr w:type="gramStart"/>
      <w:r w:rsidRPr="004F373B">
        <w:t>archaeology</w:t>
      </w:r>
      <w:proofErr w:type="gramEnd"/>
      <w:r w:rsidRPr="004F373B">
        <w:t>, globalization, tourism, and economic development in the Roscommon regio</w:t>
      </w:r>
      <w:r w:rsidR="002B3871">
        <w:t>n.</w:t>
      </w:r>
      <w:r w:rsidRPr="004F373B">
        <w:t xml:space="preserve"> </w:t>
      </w:r>
    </w:p>
    <w:p w14:paraId="443A1DD5" w14:textId="77777777" w:rsidR="004F373B" w:rsidRPr="004F373B" w:rsidRDefault="004F373B" w:rsidP="004F373B">
      <w:pPr>
        <w:numPr>
          <w:ilvl w:val="0"/>
          <w:numId w:val="1"/>
        </w:numPr>
      </w:pPr>
      <w:r w:rsidRPr="004F373B">
        <w:t xml:space="preserve">Interact with and hear lectures from Irish and American anthropologists and archaeologists, local historians and culture experts, local artisans, youth groups, and other local community leaders, who have dedicated their lives to preserving and promoting the cultural heritage of the region.  </w:t>
      </w:r>
    </w:p>
    <w:p w14:paraId="0497502C" w14:textId="77777777" w:rsidR="004F373B" w:rsidRPr="004F373B" w:rsidRDefault="004F373B" w:rsidP="004F373B">
      <w:pPr>
        <w:numPr>
          <w:ilvl w:val="0"/>
          <w:numId w:val="1"/>
        </w:numPr>
      </w:pPr>
      <w:r w:rsidRPr="004F373B">
        <w:t xml:space="preserve">Experience daily life in the small towns and surrounding farmlands of Roscommon, Castlerea and </w:t>
      </w:r>
      <w:proofErr w:type="spellStart"/>
      <w:r w:rsidRPr="004F373B">
        <w:t>Ballintober</w:t>
      </w:r>
      <w:proofErr w:type="spellEnd"/>
      <w:r w:rsidRPr="004F373B">
        <w:t xml:space="preserve">. </w:t>
      </w:r>
    </w:p>
    <w:p w14:paraId="3BEB48A7" w14:textId="77777777" w:rsidR="004F373B" w:rsidRPr="004F373B" w:rsidRDefault="004F373B" w:rsidP="004F373B">
      <w:pPr>
        <w:numPr>
          <w:ilvl w:val="0"/>
          <w:numId w:val="1"/>
        </w:numPr>
      </w:pPr>
      <w:r w:rsidRPr="004F373B">
        <w:t xml:space="preserve">Participate in service learning projects. </w:t>
      </w:r>
    </w:p>
    <w:p w14:paraId="4C4F1000" w14:textId="77777777" w:rsidR="004F373B" w:rsidRPr="004F373B" w:rsidRDefault="004F373B" w:rsidP="004F373B">
      <w:pPr>
        <w:numPr>
          <w:ilvl w:val="0"/>
          <w:numId w:val="1"/>
        </w:numPr>
      </w:pPr>
      <w:r w:rsidRPr="004F373B">
        <w:t xml:space="preserve">Visit the cultural and natural wonders of the surrounding region in Ireland. </w:t>
      </w:r>
    </w:p>
    <w:p w14:paraId="1025A7F8" w14:textId="77777777" w:rsidR="004F373B" w:rsidRDefault="004F373B" w:rsidP="004F373B">
      <w:pPr>
        <w:rPr>
          <w:b/>
          <w:bCs/>
        </w:rPr>
      </w:pPr>
    </w:p>
    <w:p w14:paraId="0FA99204" w14:textId="77777777" w:rsidR="004F373B" w:rsidRPr="004E034F" w:rsidRDefault="004F373B" w:rsidP="004F373B">
      <w:pPr>
        <w:rPr>
          <w:b/>
          <w:bCs/>
          <w:u w:val="single"/>
        </w:rPr>
      </w:pPr>
      <w:r w:rsidRPr="004E034F">
        <w:rPr>
          <w:b/>
          <w:bCs/>
          <w:u w:val="single"/>
        </w:rPr>
        <w:t>Program Staff</w:t>
      </w:r>
    </w:p>
    <w:p w14:paraId="77534A6A" w14:textId="77777777" w:rsidR="004F373B" w:rsidRDefault="004F373B" w:rsidP="004F373B">
      <w:pPr>
        <w:rPr>
          <w:b/>
        </w:rPr>
      </w:pPr>
    </w:p>
    <w:p w14:paraId="515AAFBB" w14:textId="327ABAFD" w:rsidR="004F373B" w:rsidRPr="004F373B" w:rsidRDefault="007646A7" w:rsidP="004F373B">
      <w:r>
        <w:rPr>
          <w:b/>
        </w:rPr>
        <w:t>Foothill Ireland Program 2016</w:t>
      </w:r>
      <w:r w:rsidR="004F373B" w:rsidRPr="004F373B">
        <w:rPr>
          <w:b/>
        </w:rPr>
        <w:t xml:space="preserve"> Instructors of Record: </w:t>
      </w:r>
    </w:p>
    <w:p w14:paraId="1F147014" w14:textId="66C43F52" w:rsidR="004F373B" w:rsidRPr="007646A7" w:rsidRDefault="004F373B" w:rsidP="004F373B">
      <w:r w:rsidRPr="007646A7">
        <w:t>Dr. Samuel Connell, Ana Gonzalez, M.A.</w:t>
      </w:r>
      <w:r w:rsidR="007646A7" w:rsidRPr="007646A7">
        <w:t xml:space="preserve">, Daniel </w:t>
      </w:r>
      <w:proofErr w:type="spellStart"/>
      <w:r w:rsidR="007646A7" w:rsidRPr="007646A7">
        <w:t>Cearley</w:t>
      </w:r>
      <w:proofErr w:type="spellEnd"/>
      <w:r w:rsidR="007646A7" w:rsidRPr="007646A7">
        <w:t>, M.A., and Dr.</w:t>
      </w:r>
      <w:r w:rsidR="007646A7">
        <w:t xml:space="preserve"> Chad Gifford</w:t>
      </w:r>
      <w:r w:rsidRPr="007646A7">
        <w:t xml:space="preserve"> </w:t>
      </w:r>
    </w:p>
    <w:p w14:paraId="6E1C6C41" w14:textId="77777777" w:rsidR="004F373B" w:rsidRPr="007646A7" w:rsidRDefault="004F373B" w:rsidP="004F373B">
      <w:pPr>
        <w:rPr>
          <w:b/>
          <w:bCs/>
        </w:rPr>
      </w:pPr>
    </w:p>
    <w:p w14:paraId="5371F445" w14:textId="77777777" w:rsidR="004F373B" w:rsidRPr="004E034F" w:rsidRDefault="004F373B" w:rsidP="004F373B">
      <w:pPr>
        <w:rPr>
          <w:b/>
          <w:bCs/>
          <w:u w:val="single"/>
        </w:rPr>
      </w:pPr>
      <w:r w:rsidRPr="004E034F">
        <w:rPr>
          <w:b/>
          <w:bCs/>
          <w:u w:val="single"/>
        </w:rPr>
        <w:t>Program Schedule</w:t>
      </w:r>
    </w:p>
    <w:p w14:paraId="55B4E23E" w14:textId="77777777" w:rsidR="004F373B" w:rsidRDefault="004F373B" w:rsidP="004F373B">
      <w:pPr>
        <w:rPr>
          <w:b/>
          <w:bCs/>
          <w:i/>
          <w:iCs/>
        </w:rPr>
      </w:pPr>
    </w:p>
    <w:p w14:paraId="175842F0" w14:textId="77777777" w:rsidR="004F373B" w:rsidRPr="004F373B" w:rsidRDefault="004F373B" w:rsidP="004F373B">
      <w:pPr>
        <w:rPr>
          <w:b/>
          <w:bCs/>
          <w:i/>
          <w:iCs/>
        </w:rPr>
      </w:pPr>
      <w:r w:rsidRPr="004F373B">
        <w:rPr>
          <w:b/>
          <w:bCs/>
          <w:i/>
          <w:iCs/>
        </w:rPr>
        <w:t xml:space="preserve">Weekly Overview </w:t>
      </w:r>
    </w:p>
    <w:p w14:paraId="300C9F92" w14:textId="7BD33AC6" w:rsidR="004F373B" w:rsidRPr="004F373B" w:rsidRDefault="00FD2546" w:rsidP="004F373B">
      <w:r w:rsidRPr="004F373B">
        <w:rPr>
          <w:u w:val="single"/>
        </w:rPr>
        <w:t xml:space="preserve">Week 1 </w:t>
      </w:r>
      <w:r w:rsidR="004F373B" w:rsidRPr="004F373B">
        <w:rPr>
          <w:u w:val="single"/>
        </w:rPr>
        <w:t>Introductory Days (</w:t>
      </w:r>
      <w:r w:rsidR="007646A7">
        <w:rPr>
          <w:u w:val="single"/>
        </w:rPr>
        <w:t>June 26</w:t>
      </w:r>
      <w:r w:rsidR="004F373B" w:rsidRPr="004F373B">
        <w:rPr>
          <w:u w:val="single"/>
        </w:rPr>
        <w:t xml:space="preserve">– </w:t>
      </w:r>
      <w:r>
        <w:rPr>
          <w:u w:val="single"/>
        </w:rPr>
        <w:t>July 1</w:t>
      </w:r>
      <w:r w:rsidR="004F373B" w:rsidRPr="004F373B">
        <w:rPr>
          <w:u w:val="single"/>
        </w:rPr>
        <w:t>)</w:t>
      </w:r>
    </w:p>
    <w:p w14:paraId="6F526839" w14:textId="2CB1033D" w:rsidR="004F373B" w:rsidRPr="004F373B" w:rsidRDefault="004F373B" w:rsidP="004F373B">
      <w:pPr>
        <w:numPr>
          <w:ilvl w:val="0"/>
          <w:numId w:val="2"/>
        </w:numPr>
      </w:pPr>
      <w:r w:rsidRPr="004F373B">
        <w:t xml:space="preserve">Arrival, Orientation &amp; Acclimation </w:t>
      </w:r>
    </w:p>
    <w:p w14:paraId="477537C9" w14:textId="77777777" w:rsidR="004F373B" w:rsidRPr="004F373B" w:rsidRDefault="004F373B" w:rsidP="004F373B">
      <w:pPr>
        <w:numPr>
          <w:ilvl w:val="0"/>
          <w:numId w:val="2"/>
        </w:numPr>
      </w:pPr>
      <w:r w:rsidRPr="004F373B">
        <w:t>Introduction to program &amp; course components, requirements &amp; expectations, safety &amp; health</w:t>
      </w:r>
    </w:p>
    <w:p w14:paraId="4AB4AC15" w14:textId="77777777" w:rsidR="00FD2546" w:rsidRDefault="004F373B" w:rsidP="00FD2546">
      <w:pPr>
        <w:numPr>
          <w:ilvl w:val="0"/>
          <w:numId w:val="2"/>
        </w:numPr>
      </w:pPr>
      <w:r w:rsidRPr="004F373B">
        <w:lastRenderedPageBreak/>
        <w:t>Introductory lectures on Ireland archaeology and museum visits</w:t>
      </w:r>
    </w:p>
    <w:p w14:paraId="75C0FC10" w14:textId="2DB6A6BE" w:rsidR="006820E8" w:rsidRDefault="00FD2546" w:rsidP="00FD2546">
      <w:pPr>
        <w:numPr>
          <w:ilvl w:val="0"/>
          <w:numId w:val="2"/>
        </w:numPr>
      </w:pPr>
      <w:r>
        <w:t>L</w:t>
      </w:r>
      <w:r w:rsidR="006820E8">
        <w:t xml:space="preserve">ocal orientation &amp; welcome events in </w:t>
      </w:r>
      <w:proofErr w:type="spellStart"/>
      <w:r w:rsidR="006820E8">
        <w:t>Ballintober</w:t>
      </w:r>
      <w:proofErr w:type="spellEnd"/>
      <w:r w:rsidR="006820E8">
        <w:t xml:space="preserve"> and Castlerea </w:t>
      </w:r>
    </w:p>
    <w:p w14:paraId="0792FB62" w14:textId="5F232A80" w:rsidR="006820E8" w:rsidRDefault="006820E8" w:rsidP="004F373B">
      <w:pPr>
        <w:numPr>
          <w:ilvl w:val="0"/>
          <w:numId w:val="2"/>
        </w:numPr>
      </w:pPr>
      <w:r>
        <w:t xml:space="preserve">Introductory lectures, visits and exploration of </w:t>
      </w:r>
      <w:proofErr w:type="spellStart"/>
      <w:r>
        <w:t>Ballintober</w:t>
      </w:r>
      <w:proofErr w:type="spellEnd"/>
      <w:r>
        <w:t xml:space="preserve"> Castle and other nearby sites of archaeological interest</w:t>
      </w:r>
      <w:r w:rsidR="00FD2546">
        <w:t xml:space="preserve"> including </w:t>
      </w:r>
      <w:proofErr w:type="spellStart"/>
      <w:r w:rsidR="00FD2546">
        <w:t>Sligo</w:t>
      </w:r>
      <w:proofErr w:type="spellEnd"/>
      <w:r w:rsidR="00FD2546">
        <w:t xml:space="preserve">, </w:t>
      </w:r>
      <w:proofErr w:type="spellStart"/>
      <w:r w:rsidR="00FD2546">
        <w:t>Rothcroghan</w:t>
      </w:r>
      <w:proofErr w:type="spellEnd"/>
      <w:r w:rsidR="00FD2546">
        <w:t xml:space="preserve"> and </w:t>
      </w:r>
      <w:proofErr w:type="spellStart"/>
      <w:r w:rsidR="00FD2546">
        <w:t>Clonmacnoise</w:t>
      </w:r>
      <w:proofErr w:type="spellEnd"/>
    </w:p>
    <w:p w14:paraId="2CC2A4F6" w14:textId="77777777" w:rsidR="004F373B" w:rsidRDefault="004F373B" w:rsidP="004F373B">
      <w:pPr>
        <w:numPr>
          <w:ilvl w:val="0"/>
          <w:numId w:val="2"/>
        </w:numPr>
      </w:pPr>
      <w:r w:rsidRPr="004F373B">
        <w:t>Introduction to archaeological &amp; anthropological fieldwork theories &amp; techniques</w:t>
      </w:r>
    </w:p>
    <w:p w14:paraId="423F3A59" w14:textId="77777777" w:rsidR="006820E8" w:rsidRPr="004F373B" w:rsidRDefault="006820E8" w:rsidP="006820E8">
      <w:pPr>
        <w:numPr>
          <w:ilvl w:val="0"/>
          <w:numId w:val="2"/>
        </w:numPr>
      </w:pPr>
      <w:r w:rsidRPr="004F373B">
        <w:t>Cultural immersion activities</w:t>
      </w:r>
    </w:p>
    <w:p w14:paraId="0EAE3F07" w14:textId="77777777" w:rsidR="004F373B" w:rsidRDefault="004F373B" w:rsidP="004F373B">
      <w:pPr>
        <w:numPr>
          <w:ilvl w:val="0"/>
          <w:numId w:val="2"/>
        </w:numPr>
      </w:pPr>
      <w:r w:rsidRPr="004F373B">
        <w:t>Individual exploration, reading, writing and study</w:t>
      </w:r>
    </w:p>
    <w:p w14:paraId="61A3A045" w14:textId="0B588CEE" w:rsidR="00FD2546" w:rsidRPr="004F373B" w:rsidRDefault="00FD2546" w:rsidP="004F373B">
      <w:pPr>
        <w:numPr>
          <w:ilvl w:val="0"/>
          <w:numId w:val="2"/>
        </w:numPr>
      </w:pPr>
      <w:r>
        <w:t>Sunday July 3 – free day</w:t>
      </w:r>
    </w:p>
    <w:p w14:paraId="4DB4A916" w14:textId="77777777" w:rsidR="004F373B" w:rsidRPr="004F373B" w:rsidRDefault="004F373B" w:rsidP="004F373B">
      <w:pPr>
        <w:rPr>
          <w:u w:val="single"/>
        </w:rPr>
      </w:pPr>
    </w:p>
    <w:p w14:paraId="26C79E04" w14:textId="42661796" w:rsidR="004F373B" w:rsidRPr="004F373B" w:rsidRDefault="00FD2546" w:rsidP="004F373B">
      <w:r>
        <w:rPr>
          <w:u w:val="single"/>
        </w:rPr>
        <w:t>Week</w:t>
      </w:r>
      <w:r w:rsidR="004F373B" w:rsidRPr="004F373B">
        <w:rPr>
          <w:u w:val="single"/>
        </w:rPr>
        <w:t xml:space="preserve"> </w:t>
      </w:r>
      <w:r>
        <w:rPr>
          <w:u w:val="single"/>
        </w:rPr>
        <w:t>2 (July 4</w:t>
      </w:r>
      <w:r w:rsidR="004F373B" w:rsidRPr="004F373B">
        <w:rPr>
          <w:u w:val="single"/>
          <w:vertAlign w:val="superscript"/>
        </w:rPr>
        <w:t>th</w:t>
      </w:r>
      <w:r w:rsidR="004F373B" w:rsidRPr="004F373B">
        <w:rPr>
          <w:u w:val="single"/>
        </w:rPr>
        <w:t xml:space="preserve"> – July </w:t>
      </w:r>
      <w:r>
        <w:rPr>
          <w:u w:val="single"/>
        </w:rPr>
        <w:t>8</w:t>
      </w:r>
      <w:r w:rsidR="004F373B" w:rsidRPr="004F373B">
        <w:rPr>
          <w:u w:val="single"/>
          <w:vertAlign w:val="superscript"/>
        </w:rPr>
        <w:t>th</w:t>
      </w:r>
      <w:r w:rsidR="004F373B" w:rsidRPr="004F373B">
        <w:rPr>
          <w:u w:val="single"/>
        </w:rPr>
        <w:t xml:space="preserve">) </w:t>
      </w:r>
    </w:p>
    <w:p w14:paraId="5305BDF1" w14:textId="77777777" w:rsidR="004F373B" w:rsidRPr="004F373B" w:rsidRDefault="004F373B" w:rsidP="004F373B">
      <w:pPr>
        <w:numPr>
          <w:ilvl w:val="0"/>
          <w:numId w:val="3"/>
        </w:numPr>
      </w:pPr>
      <w:r w:rsidRPr="004F373B">
        <w:t xml:space="preserve">Break into groups for archaeological &amp; anthropological field training, cultural immersion and service learning rotations. </w:t>
      </w:r>
    </w:p>
    <w:p w14:paraId="1E54B320" w14:textId="77777777" w:rsidR="004F373B" w:rsidRPr="004F373B" w:rsidRDefault="004F373B" w:rsidP="004F373B">
      <w:pPr>
        <w:numPr>
          <w:ilvl w:val="0"/>
          <w:numId w:val="3"/>
        </w:numPr>
      </w:pPr>
      <w:r w:rsidRPr="004F373B">
        <w:t xml:space="preserve">Field trips to archaeological sites, other research projects in the area, towns &amp; villages, natural surroundings. </w:t>
      </w:r>
    </w:p>
    <w:p w14:paraId="32688DAB" w14:textId="77777777" w:rsidR="004F373B" w:rsidRDefault="006820E8" w:rsidP="004F373B">
      <w:pPr>
        <w:numPr>
          <w:ilvl w:val="0"/>
          <w:numId w:val="3"/>
        </w:numPr>
      </w:pPr>
      <w:r>
        <w:t>Class</w:t>
      </w:r>
      <w:r w:rsidR="004F373B" w:rsidRPr="004F373B">
        <w:t xml:space="preserve"> lectures &amp; discussions</w:t>
      </w:r>
    </w:p>
    <w:p w14:paraId="700FB80D" w14:textId="77777777" w:rsidR="004F373B" w:rsidRPr="004F373B" w:rsidRDefault="004F373B" w:rsidP="004F373B">
      <w:pPr>
        <w:numPr>
          <w:ilvl w:val="0"/>
          <w:numId w:val="3"/>
        </w:numPr>
      </w:pPr>
      <w:r w:rsidRPr="004F373B">
        <w:t>Individual exploration, reading, writing and study.</w:t>
      </w:r>
    </w:p>
    <w:p w14:paraId="6335A7FB" w14:textId="77777777" w:rsidR="00081DBC" w:rsidRDefault="00081DBC" w:rsidP="004F373B">
      <w:pPr>
        <w:rPr>
          <w:u w:val="single"/>
        </w:rPr>
      </w:pPr>
    </w:p>
    <w:p w14:paraId="2614D03F" w14:textId="4BC3CF7D" w:rsidR="004F373B" w:rsidRDefault="00FD2546" w:rsidP="004F373B">
      <w:pPr>
        <w:rPr>
          <w:u w:val="single"/>
        </w:rPr>
      </w:pPr>
      <w:r>
        <w:rPr>
          <w:u w:val="single"/>
        </w:rPr>
        <w:t>Long Weekend (July 8</w:t>
      </w:r>
      <w:r w:rsidR="00B922B1" w:rsidRPr="00B922B1">
        <w:rPr>
          <w:u w:val="single"/>
          <w:vertAlign w:val="superscript"/>
        </w:rPr>
        <w:t>th</w:t>
      </w:r>
      <w:r w:rsidR="00B922B1">
        <w:rPr>
          <w:u w:val="single"/>
        </w:rPr>
        <w:t xml:space="preserve"> </w:t>
      </w:r>
      <w:r>
        <w:rPr>
          <w:u w:val="single"/>
        </w:rPr>
        <w:t xml:space="preserve">- July </w:t>
      </w:r>
      <w:proofErr w:type="gramStart"/>
      <w:r>
        <w:rPr>
          <w:u w:val="single"/>
        </w:rPr>
        <w:t>11</w:t>
      </w:r>
      <w:r w:rsidR="00B922B1" w:rsidRPr="00B922B1">
        <w:rPr>
          <w:u w:val="single"/>
          <w:vertAlign w:val="superscript"/>
        </w:rPr>
        <w:t>th</w:t>
      </w:r>
      <w:r w:rsidR="00B922B1">
        <w:rPr>
          <w:u w:val="single"/>
        </w:rPr>
        <w:t xml:space="preserve"> </w:t>
      </w:r>
      <w:r>
        <w:rPr>
          <w:u w:val="single"/>
        </w:rPr>
        <w:t>)</w:t>
      </w:r>
      <w:proofErr w:type="gramEnd"/>
    </w:p>
    <w:p w14:paraId="7A85BEBE" w14:textId="6FBDD2B4" w:rsidR="006909F2" w:rsidRPr="00081DBC" w:rsidRDefault="006909F2" w:rsidP="006909F2">
      <w:pPr>
        <w:pStyle w:val="ListParagraph"/>
        <w:numPr>
          <w:ilvl w:val="0"/>
          <w:numId w:val="10"/>
        </w:numPr>
        <w:rPr>
          <w:u w:val="single"/>
        </w:rPr>
      </w:pPr>
      <w:r>
        <w:t xml:space="preserve">Irish </w:t>
      </w:r>
      <w:r w:rsidR="00081DBC">
        <w:t xml:space="preserve">National </w:t>
      </w:r>
      <w:r>
        <w:t xml:space="preserve">Heritage </w:t>
      </w:r>
      <w:r w:rsidR="00081DBC">
        <w:t>Park for overnight experience</w:t>
      </w:r>
    </w:p>
    <w:p w14:paraId="366F87E9" w14:textId="60493428" w:rsidR="00081DBC" w:rsidRPr="006909F2" w:rsidRDefault="00081DBC" w:rsidP="006909F2">
      <w:pPr>
        <w:pStyle w:val="ListParagraph"/>
        <w:numPr>
          <w:ilvl w:val="0"/>
          <w:numId w:val="10"/>
        </w:numPr>
        <w:rPr>
          <w:u w:val="single"/>
        </w:rPr>
      </w:pPr>
      <w:r>
        <w:t>Drop in Dublin or back to Roscommon</w:t>
      </w:r>
    </w:p>
    <w:p w14:paraId="11902DB1" w14:textId="77777777" w:rsidR="00081DBC" w:rsidRDefault="00081DBC" w:rsidP="004F373B">
      <w:pPr>
        <w:rPr>
          <w:u w:val="single"/>
        </w:rPr>
      </w:pPr>
    </w:p>
    <w:p w14:paraId="7362CA9B" w14:textId="1B0CA6B4" w:rsidR="00081DBC" w:rsidRDefault="00081DBC" w:rsidP="004F373B">
      <w:pPr>
        <w:rPr>
          <w:u w:val="single"/>
        </w:rPr>
      </w:pPr>
      <w:r>
        <w:rPr>
          <w:u w:val="single"/>
        </w:rPr>
        <w:t>Week 3 (July 12</w:t>
      </w:r>
      <w:r w:rsidR="00B922B1" w:rsidRPr="00B922B1">
        <w:rPr>
          <w:u w:val="single"/>
          <w:vertAlign w:val="superscript"/>
        </w:rPr>
        <w:t>th</w:t>
      </w:r>
      <w:r w:rsidR="00B922B1">
        <w:rPr>
          <w:u w:val="single"/>
        </w:rPr>
        <w:t xml:space="preserve"> </w:t>
      </w:r>
      <w:r>
        <w:rPr>
          <w:u w:val="single"/>
        </w:rPr>
        <w:t xml:space="preserve">- July </w:t>
      </w:r>
      <w:proofErr w:type="gramStart"/>
      <w:r>
        <w:rPr>
          <w:u w:val="single"/>
        </w:rPr>
        <w:t>16</w:t>
      </w:r>
      <w:r w:rsidR="00B922B1" w:rsidRPr="00B922B1">
        <w:rPr>
          <w:u w:val="single"/>
          <w:vertAlign w:val="superscript"/>
        </w:rPr>
        <w:t>th</w:t>
      </w:r>
      <w:r w:rsidR="00B922B1">
        <w:rPr>
          <w:u w:val="single"/>
        </w:rPr>
        <w:t xml:space="preserve"> </w:t>
      </w:r>
      <w:r>
        <w:rPr>
          <w:u w:val="single"/>
        </w:rPr>
        <w:t>)</w:t>
      </w:r>
      <w:proofErr w:type="gramEnd"/>
    </w:p>
    <w:p w14:paraId="1591C52E" w14:textId="79E0F13B" w:rsidR="00081DBC" w:rsidRPr="00081DBC" w:rsidRDefault="00081DBC" w:rsidP="00081DBC">
      <w:pPr>
        <w:pStyle w:val="ListParagraph"/>
        <w:numPr>
          <w:ilvl w:val="0"/>
          <w:numId w:val="11"/>
        </w:numPr>
        <w:rPr>
          <w:u w:val="single"/>
        </w:rPr>
      </w:pPr>
      <w:r>
        <w:t>Archaeology/Anthropology field days, focusing on in the field hands-on learning and participation in the research</w:t>
      </w:r>
    </w:p>
    <w:p w14:paraId="2E27FB60" w14:textId="1654F15C" w:rsidR="00081DBC" w:rsidRPr="00081DBC" w:rsidRDefault="00081DBC" w:rsidP="00081DBC">
      <w:pPr>
        <w:pStyle w:val="ListParagraph"/>
        <w:numPr>
          <w:ilvl w:val="0"/>
          <w:numId w:val="11"/>
        </w:numPr>
        <w:rPr>
          <w:u w:val="single"/>
        </w:rPr>
      </w:pPr>
      <w:proofErr w:type="spellStart"/>
      <w:r>
        <w:t>Ballintober</w:t>
      </w:r>
      <w:proofErr w:type="spellEnd"/>
      <w:r>
        <w:t xml:space="preserve"> Heritage Day (Saturday July 16)</w:t>
      </w:r>
    </w:p>
    <w:p w14:paraId="09297407" w14:textId="6843499B" w:rsidR="00081DBC" w:rsidRPr="00081DBC" w:rsidRDefault="00081DBC" w:rsidP="00081DBC">
      <w:pPr>
        <w:pStyle w:val="ListParagraph"/>
        <w:numPr>
          <w:ilvl w:val="0"/>
          <w:numId w:val="11"/>
        </w:numPr>
        <w:rPr>
          <w:u w:val="single"/>
        </w:rPr>
      </w:pPr>
      <w:r>
        <w:t>Sunday July 17 – free day</w:t>
      </w:r>
    </w:p>
    <w:p w14:paraId="786BBA30" w14:textId="77777777" w:rsidR="00081DBC" w:rsidRDefault="00081DBC" w:rsidP="004F373B">
      <w:pPr>
        <w:rPr>
          <w:u w:val="single"/>
        </w:rPr>
      </w:pPr>
    </w:p>
    <w:p w14:paraId="0785CEBE" w14:textId="7A3C792B" w:rsidR="004F373B" w:rsidRPr="00081DBC" w:rsidRDefault="004F373B" w:rsidP="004F373B">
      <w:pPr>
        <w:rPr>
          <w:u w:val="single"/>
        </w:rPr>
      </w:pPr>
      <w:r w:rsidRPr="004F373B">
        <w:rPr>
          <w:u w:val="single"/>
        </w:rPr>
        <w:t xml:space="preserve">Week 4 Final Days (July </w:t>
      </w:r>
      <w:r w:rsidR="00081DBC">
        <w:rPr>
          <w:u w:val="single"/>
        </w:rPr>
        <w:t>18</w:t>
      </w:r>
      <w:r w:rsidR="004E034F" w:rsidRPr="004E034F">
        <w:rPr>
          <w:u w:val="single"/>
          <w:vertAlign w:val="superscript"/>
        </w:rPr>
        <w:t>th</w:t>
      </w:r>
      <w:r w:rsidR="00081DBC">
        <w:rPr>
          <w:u w:val="single"/>
        </w:rPr>
        <w:t xml:space="preserve"> </w:t>
      </w:r>
      <w:r w:rsidRPr="004F373B">
        <w:rPr>
          <w:u w:val="single"/>
        </w:rPr>
        <w:t xml:space="preserve">– </w:t>
      </w:r>
      <w:r w:rsidR="00081DBC">
        <w:rPr>
          <w:u w:val="single"/>
        </w:rPr>
        <w:t>July 23</w:t>
      </w:r>
      <w:r w:rsidR="00081DBC" w:rsidRPr="00081DBC">
        <w:rPr>
          <w:u w:val="single"/>
          <w:vertAlign w:val="superscript"/>
        </w:rPr>
        <w:t>rd</w:t>
      </w:r>
      <w:r w:rsidRPr="004F373B">
        <w:rPr>
          <w:u w:val="single"/>
        </w:rPr>
        <w:t>)</w:t>
      </w:r>
    </w:p>
    <w:p w14:paraId="57D2BF71" w14:textId="31FBD630" w:rsidR="00081DBC" w:rsidRDefault="00081DBC" w:rsidP="004F373B">
      <w:pPr>
        <w:numPr>
          <w:ilvl w:val="0"/>
          <w:numId w:val="4"/>
        </w:numPr>
      </w:pPr>
      <w:r>
        <w:t>Student Independent Pilot Projects (SIPPS)</w:t>
      </w:r>
      <w:r w:rsidR="00B922B1">
        <w:t xml:space="preserve"> </w:t>
      </w:r>
    </w:p>
    <w:p w14:paraId="29458D38" w14:textId="4AA3129F" w:rsidR="004E034F" w:rsidRDefault="004E034F" w:rsidP="004F373B">
      <w:pPr>
        <w:numPr>
          <w:ilvl w:val="0"/>
          <w:numId w:val="4"/>
        </w:numPr>
      </w:pPr>
      <w:r>
        <w:t xml:space="preserve">Prep for archaeological site closure and program departure </w:t>
      </w:r>
    </w:p>
    <w:p w14:paraId="3358F7EF" w14:textId="77777777" w:rsidR="004F373B" w:rsidRPr="004F373B" w:rsidRDefault="004F373B" w:rsidP="004F373B">
      <w:pPr>
        <w:numPr>
          <w:ilvl w:val="0"/>
          <w:numId w:val="4"/>
        </w:numPr>
      </w:pPr>
      <w:r w:rsidRPr="004F373B">
        <w:t>Program debrief, wrap-up and evaluation</w:t>
      </w:r>
    </w:p>
    <w:p w14:paraId="772C6C67" w14:textId="77777777" w:rsidR="004F373B" w:rsidRDefault="004F373B" w:rsidP="004F373B">
      <w:pPr>
        <w:numPr>
          <w:ilvl w:val="0"/>
          <w:numId w:val="4"/>
        </w:numPr>
      </w:pPr>
      <w:r w:rsidRPr="004F373B">
        <w:t>Good-byes and final logistics</w:t>
      </w:r>
    </w:p>
    <w:p w14:paraId="6D0E47C8" w14:textId="784206FF" w:rsidR="004E034F" w:rsidRPr="004F373B" w:rsidRDefault="00B922B1" w:rsidP="004F373B">
      <w:pPr>
        <w:numPr>
          <w:ilvl w:val="0"/>
          <w:numId w:val="4"/>
        </w:numPr>
      </w:pPr>
      <w:r>
        <w:t>July 23</w:t>
      </w:r>
      <w:r w:rsidRPr="00B922B1">
        <w:rPr>
          <w:vertAlign w:val="superscript"/>
        </w:rPr>
        <w:t>rd</w:t>
      </w:r>
      <w:r>
        <w:t xml:space="preserve">  – students depart Roscommon</w:t>
      </w:r>
      <w:r w:rsidR="004E034F">
        <w:t xml:space="preserve"> independently </w:t>
      </w:r>
    </w:p>
    <w:p w14:paraId="7E47B0C9" w14:textId="77777777" w:rsidR="006820E8" w:rsidRDefault="006820E8" w:rsidP="004F373B">
      <w:pPr>
        <w:rPr>
          <w:b/>
          <w:bCs/>
          <w:i/>
          <w:iCs/>
        </w:rPr>
      </w:pPr>
    </w:p>
    <w:p w14:paraId="1F561B83" w14:textId="77777777" w:rsidR="004F373B" w:rsidRPr="004F373B" w:rsidRDefault="004F373B" w:rsidP="004F373B">
      <w:pPr>
        <w:rPr>
          <w:b/>
          <w:bCs/>
          <w:i/>
          <w:iCs/>
        </w:rPr>
      </w:pPr>
      <w:r w:rsidRPr="004F373B">
        <w:rPr>
          <w:b/>
          <w:bCs/>
          <w:i/>
          <w:iCs/>
        </w:rPr>
        <w:t>Standard daily schedule</w:t>
      </w:r>
    </w:p>
    <w:p w14:paraId="456A3A3F" w14:textId="77777777" w:rsidR="004F373B" w:rsidRPr="004F373B" w:rsidRDefault="004F373B" w:rsidP="004F373B">
      <w:pPr>
        <w:rPr>
          <w:b/>
          <w:bCs/>
        </w:rPr>
      </w:pPr>
      <w:r w:rsidRPr="004F373B">
        <w:rPr>
          <w:b/>
          <w:bCs/>
        </w:rPr>
        <w:t>Monday - Saturday</w:t>
      </w:r>
    </w:p>
    <w:p w14:paraId="17494B92" w14:textId="6D92E811" w:rsidR="004F373B" w:rsidRPr="00021C1D" w:rsidRDefault="004F373B" w:rsidP="004F373B">
      <w:pPr>
        <w:rPr>
          <w:i/>
        </w:rPr>
      </w:pPr>
      <w:r w:rsidRPr="004F373B">
        <w:t>7:00</w:t>
      </w:r>
      <w:r w:rsidRPr="004F373B">
        <w:tab/>
      </w:r>
      <w:r w:rsidRPr="004F373B">
        <w:tab/>
        <w:t xml:space="preserve">Breakfast </w:t>
      </w:r>
      <w:r w:rsidR="00021C1D">
        <w:t xml:space="preserve">– </w:t>
      </w:r>
      <w:r w:rsidR="00021C1D">
        <w:rPr>
          <w:i/>
        </w:rPr>
        <w:t xml:space="preserve">self prepared </w:t>
      </w:r>
      <w:r w:rsidR="00B922B1">
        <w:rPr>
          <w:i/>
        </w:rPr>
        <w:t>with food purchased by project</w:t>
      </w:r>
    </w:p>
    <w:p w14:paraId="71E4DADB" w14:textId="77777777" w:rsidR="004F373B" w:rsidRPr="004F373B" w:rsidRDefault="004F373B" w:rsidP="004F373B">
      <w:r w:rsidRPr="004F373B">
        <w:t>8:00</w:t>
      </w:r>
      <w:r w:rsidRPr="004F373B">
        <w:tab/>
      </w:r>
      <w:r w:rsidRPr="004F373B">
        <w:tab/>
        <w:t>Ready to start activities</w:t>
      </w:r>
    </w:p>
    <w:p w14:paraId="73ACF3F3" w14:textId="72C72258" w:rsidR="004F373B" w:rsidRPr="00A07BCF" w:rsidRDefault="004F373B" w:rsidP="004F373B">
      <w:pPr>
        <w:rPr>
          <w:i/>
        </w:rPr>
      </w:pPr>
      <w:r w:rsidRPr="004F373B">
        <w:t xml:space="preserve">12:00 </w:t>
      </w:r>
      <w:r w:rsidRPr="004F373B">
        <w:tab/>
      </w:r>
      <w:r w:rsidRPr="004F373B">
        <w:tab/>
        <w:t>Break for</w:t>
      </w:r>
      <w:r w:rsidR="00B922B1">
        <w:t xml:space="preserve"> tea &amp;</w:t>
      </w:r>
      <w:r w:rsidRPr="004F373B">
        <w:t xml:space="preserve"> lunch</w:t>
      </w:r>
      <w:r w:rsidR="00A07BCF">
        <w:t xml:space="preserve"> – </w:t>
      </w:r>
      <w:r w:rsidR="00A07BCF">
        <w:rPr>
          <w:i/>
        </w:rPr>
        <w:t>self prepared &amp; packed at home</w:t>
      </w:r>
      <w:r w:rsidR="00B922B1">
        <w:rPr>
          <w:i/>
        </w:rPr>
        <w:t xml:space="preserve"> (may change)</w:t>
      </w:r>
    </w:p>
    <w:p w14:paraId="4D179CCD" w14:textId="509EAFB2" w:rsidR="004F373B" w:rsidRPr="004F373B" w:rsidRDefault="00B922B1" w:rsidP="004F373B">
      <w:r>
        <w:t>4:00</w:t>
      </w:r>
      <w:r>
        <w:tab/>
      </w:r>
      <w:r w:rsidR="004F373B" w:rsidRPr="004F373B">
        <w:tab/>
        <w:t>Field day complete</w:t>
      </w:r>
    </w:p>
    <w:p w14:paraId="49546B7F" w14:textId="2A9A494A" w:rsidR="004F373B" w:rsidRPr="00256FC4" w:rsidRDefault="004F373B" w:rsidP="004F373B">
      <w:pPr>
        <w:rPr>
          <w:i/>
        </w:rPr>
      </w:pPr>
      <w:r w:rsidRPr="004F373B">
        <w:t>5:</w:t>
      </w:r>
      <w:r w:rsidR="00021C1D">
        <w:t>00</w:t>
      </w:r>
      <w:r w:rsidRPr="004F373B">
        <w:tab/>
      </w:r>
      <w:r w:rsidRPr="004F373B">
        <w:tab/>
        <w:t>Dinner begins (served for 1 hour)</w:t>
      </w:r>
      <w:r w:rsidR="00256FC4">
        <w:t xml:space="preserve"> – </w:t>
      </w:r>
      <w:r w:rsidR="00256FC4">
        <w:rPr>
          <w:i/>
        </w:rPr>
        <w:t xml:space="preserve">prepared group meal </w:t>
      </w:r>
    </w:p>
    <w:p w14:paraId="46ACBCEE" w14:textId="52AF9F42" w:rsidR="004F373B" w:rsidRPr="004F373B" w:rsidRDefault="00B922B1" w:rsidP="004F373B">
      <w:r>
        <w:t>5:00 -</w:t>
      </w:r>
      <w:r w:rsidR="00021C1D">
        <w:t>7:0</w:t>
      </w:r>
      <w:r w:rsidR="004F373B" w:rsidRPr="004F373B">
        <w:t>0</w:t>
      </w:r>
      <w:r w:rsidR="00021C1D">
        <w:tab/>
      </w:r>
      <w:r w:rsidR="004F373B" w:rsidRPr="004F373B">
        <w:t xml:space="preserve">Start of evening activity/lecture (if scheduled for that day – 3/week) </w:t>
      </w:r>
    </w:p>
    <w:p w14:paraId="6BD8CF79" w14:textId="77777777" w:rsidR="006820E8" w:rsidRDefault="006820E8" w:rsidP="004F373B">
      <w:pPr>
        <w:rPr>
          <w:b/>
          <w:bCs/>
        </w:rPr>
      </w:pPr>
    </w:p>
    <w:p w14:paraId="779C4D10" w14:textId="77777777" w:rsidR="006820E8" w:rsidRDefault="004F373B" w:rsidP="004F373B">
      <w:r w:rsidRPr="004F373B">
        <w:rPr>
          <w:b/>
          <w:bCs/>
        </w:rPr>
        <w:lastRenderedPageBreak/>
        <w:t>Sundays</w:t>
      </w:r>
    </w:p>
    <w:p w14:paraId="4245659C" w14:textId="527192D9" w:rsidR="004F373B" w:rsidRPr="00B922B1" w:rsidRDefault="006820E8" w:rsidP="004F373B">
      <w:pPr>
        <w:rPr>
          <w:i/>
        </w:rPr>
      </w:pPr>
      <w:r>
        <w:t>Group f</w:t>
      </w:r>
      <w:r w:rsidR="004F373B" w:rsidRPr="004F373B">
        <w:t>ieldtrips</w:t>
      </w:r>
      <w:r>
        <w:t xml:space="preserve"> and/or free time – </w:t>
      </w:r>
      <w:r w:rsidRPr="0023242F">
        <w:rPr>
          <w:i/>
        </w:rPr>
        <w:t>meals on own</w:t>
      </w:r>
      <w:r w:rsidR="00B922B1">
        <w:rPr>
          <w:i/>
        </w:rPr>
        <w:t xml:space="preserve"> </w:t>
      </w:r>
    </w:p>
    <w:p w14:paraId="7B57E2D1" w14:textId="77777777" w:rsidR="006820E8" w:rsidRDefault="006820E8" w:rsidP="004F373B">
      <w:pPr>
        <w:rPr>
          <w:b/>
          <w:bCs/>
        </w:rPr>
      </w:pPr>
    </w:p>
    <w:p w14:paraId="75A56143" w14:textId="77777777" w:rsidR="004F373B" w:rsidRPr="004E034F" w:rsidRDefault="004F373B" w:rsidP="004F373B">
      <w:pPr>
        <w:rPr>
          <w:b/>
          <w:bCs/>
          <w:u w:val="single"/>
        </w:rPr>
      </w:pPr>
      <w:r w:rsidRPr="004E034F">
        <w:rPr>
          <w:b/>
          <w:bCs/>
          <w:u w:val="single"/>
        </w:rPr>
        <w:t>Academic Objectives, Expectations and Grading</w:t>
      </w:r>
    </w:p>
    <w:p w14:paraId="6491328F" w14:textId="77777777" w:rsidR="006820E8" w:rsidRDefault="006820E8" w:rsidP="004F373B">
      <w:pPr>
        <w:rPr>
          <w:b/>
          <w:bCs/>
          <w:i/>
          <w:iCs/>
        </w:rPr>
      </w:pPr>
    </w:p>
    <w:p w14:paraId="314D9575" w14:textId="77777777" w:rsidR="004F373B" w:rsidRPr="004F373B" w:rsidRDefault="004F373B" w:rsidP="004F373B">
      <w:pPr>
        <w:rPr>
          <w:b/>
          <w:bCs/>
          <w:i/>
          <w:iCs/>
        </w:rPr>
      </w:pPr>
      <w:r w:rsidRPr="004F373B">
        <w:rPr>
          <w:b/>
          <w:bCs/>
          <w:i/>
          <w:iCs/>
        </w:rPr>
        <w:t xml:space="preserve">Overview, Course Objectives and Student Learning Outcomes </w:t>
      </w:r>
    </w:p>
    <w:p w14:paraId="19B70C3C" w14:textId="61F9A1D6" w:rsidR="004F373B" w:rsidRDefault="001B6A17" w:rsidP="001B6A17">
      <w:r w:rsidRPr="001B6A17">
        <w:t xml:space="preserve">All students must enroll in 12 units (no more/no less) of coursework, and all students </w:t>
      </w:r>
      <w:r w:rsidRPr="004E034F">
        <w:rPr>
          <w:b/>
        </w:rPr>
        <w:t xml:space="preserve">must enroll in </w:t>
      </w:r>
      <w:proofErr w:type="spellStart"/>
      <w:r w:rsidRPr="004E034F">
        <w:rPr>
          <w:b/>
        </w:rPr>
        <w:t>Anth</w:t>
      </w:r>
      <w:proofErr w:type="spellEnd"/>
      <w:r w:rsidRPr="004E034F">
        <w:rPr>
          <w:b/>
        </w:rPr>
        <w:t xml:space="preserve"> 67C Cultures of the World: British Isles (4 units)</w:t>
      </w:r>
      <w:r w:rsidRPr="001B6A17">
        <w:t xml:space="preserve"> and a remaining 8 units based on </w:t>
      </w:r>
      <w:r>
        <w:t>the declared</w:t>
      </w:r>
      <w:r w:rsidRPr="001B6A17">
        <w:t xml:space="preserve"> emphasis in this year’s program. </w:t>
      </w:r>
      <w:r w:rsidR="004E034F">
        <w:t>The</w:t>
      </w:r>
      <w:r w:rsidR="00B922B1">
        <w:t xml:space="preserve"> course options for Ireland 2016</w:t>
      </w:r>
      <w:r w:rsidR="004E034F">
        <w:t xml:space="preserve"> are: </w:t>
      </w:r>
    </w:p>
    <w:p w14:paraId="1C94967C" w14:textId="77777777" w:rsidR="004E034F" w:rsidRDefault="004E034F" w:rsidP="001B6A17"/>
    <w:tbl>
      <w:tblPr>
        <w:tblW w:w="9015" w:type="dxa"/>
        <w:tblCellMar>
          <w:top w:w="15" w:type="dxa"/>
          <w:left w:w="15" w:type="dxa"/>
          <w:bottom w:w="15" w:type="dxa"/>
          <w:right w:w="15" w:type="dxa"/>
        </w:tblCellMar>
        <w:tblLook w:val="04A0" w:firstRow="1" w:lastRow="0" w:firstColumn="1" w:lastColumn="0" w:noHBand="0" w:noVBand="1"/>
      </w:tblPr>
      <w:tblGrid>
        <w:gridCol w:w="875"/>
        <w:gridCol w:w="1390"/>
        <w:gridCol w:w="3631"/>
        <w:gridCol w:w="3119"/>
      </w:tblGrid>
      <w:tr w:rsidR="004E034F" w:rsidRPr="004E034F" w14:paraId="6A0891B3" w14:textId="77777777" w:rsidTr="004E0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B3720D" w14:textId="45531A9B" w:rsidR="004E034F" w:rsidRPr="004E034F" w:rsidRDefault="004E034F" w:rsidP="004E034F">
            <w:r>
              <w:t>CRN</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2B35AA" w14:textId="20307691" w:rsidR="004E034F" w:rsidRPr="004E034F" w:rsidRDefault="004E034F" w:rsidP="004E034F">
            <w:r>
              <w:t>Course ID</w:t>
            </w:r>
          </w:p>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B68588" w14:textId="7E414C5F" w:rsidR="004E034F" w:rsidRPr="004E034F" w:rsidRDefault="004E034F" w:rsidP="004E034F">
            <w:r>
              <w:t>Course Name</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2DBD3F" w14:textId="2A1BE574" w:rsidR="004E034F" w:rsidRPr="004E034F" w:rsidRDefault="004E034F" w:rsidP="004E034F">
            <w:r>
              <w:t>Instructor of Record</w:t>
            </w:r>
          </w:p>
        </w:tc>
      </w:tr>
      <w:tr w:rsidR="004E034F" w:rsidRPr="004E034F" w14:paraId="5C7B4791" w14:textId="77777777" w:rsidTr="004E0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E96003" w14:textId="00D643E7" w:rsidR="004E034F" w:rsidRPr="004E034F" w:rsidRDefault="00B922B1" w:rsidP="004E034F">
            <w:r>
              <w:t>10560</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151721" w14:textId="77777777" w:rsidR="004E034F" w:rsidRPr="004E034F" w:rsidRDefault="004E034F" w:rsidP="004E034F">
            <w:r w:rsidRPr="004E034F">
              <w:t>ANTH-067C-01</w:t>
            </w:r>
          </w:p>
          <w:p w14:paraId="0724FDC5" w14:textId="77777777" w:rsidR="004E034F" w:rsidRPr="004E034F" w:rsidRDefault="004E034F" w:rsidP="004E034F">
            <w:r w:rsidRPr="004E034F">
              <w:t>(4 units)</w:t>
            </w:r>
          </w:p>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282B8F" w14:textId="53FDD38E" w:rsidR="004E034F" w:rsidRPr="004E034F" w:rsidRDefault="004E034F" w:rsidP="004E034F">
            <w:r w:rsidRPr="004E034F">
              <w:t>Archaeology of the British Isles</w:t>
            </w:r>
            <w:r>
              <w:t xml:space="preserve">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1BE13E" w14:textId="481E669C" w:rsidR="004E034F" w:rsidRPr="004E034F" w:rsidRDefault="00B922B1" w:rsidP="004E034F">
            <w:r>
              <w:t>GIFFORD, CHAD (currently STAFF)</w:t>
            </w:r>
          </w:p>
        </w:tc>
      </w:tr>
      <w:tr w:rsidR="004E034F" w:rsidRPr="004E034F" w14:paraId="5EAB8177" w14:textId="77777777" w:rsidTr="004E0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55E8C" w14:textId="00F962A6" w:rsidR="004E034F" w:rsidRPr="004E034F" w:rsidRDefault="00B922B1" w:rsidP="004E034F">
            <w:r>
              <w:t>10457</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B8BE4F" w14:textId="77777777" w:rsidR="004E034F" w:rsidRPr="004E034F" w:rsidRDefault="004E034F" w:rsidP="004E034F">
            <w:r w:rsidRPr="004E034F">
              <w:t>ANTH-012-01</w:t>
            </w:r>
          </w:p>
          <w:p w14:paraId="17699EF1" w14:textId="77777777" w:rsidR="004E034F" w:rsidRPr="004E034F" w:rsidRDefault="004E034F" w:rsidP="004E034F">
            <w:r w:rsidRPr="004E034F">
              <w:t>(4 units)</w:t>
            </w:r>
          </w:p>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320B" w14:textId="1E91478E" w:rsidR="004E034F" w:rsidRPr="004E034F" w:rsidRDefault="004E034F" w:rsidP="004E034F">
            <w:r w:rsidRPr="004E034F">
              <w:t>Applied Anthro</w:t>
            </w:r>
            <w:r>
              <w:t xml:space="preserve">pology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3B1D0" w14:textId="659836D2" w:rsidR="004E034F" w:rsidRPr="004E034F" w:rsidRDefault="00B922B1" w:rsidP="004E034F">
            <w:r w:rsidRPr="004E034F">
              <w:t>CONNELL, SAMUEL</w:t>
            </w:r>
          </w:p>
        </w:tc>
      </w:tr>
      <w:tr w:rsidR="004E034F" w:rsidRPr="004E034F" w14:paraId="54EB621F" w14:textId="77777777" w:rsidTr="004E0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E1033F" w14:textId="0C607119" w:rsidR="004E034F" w:rsidRPr="004E034F" w:rsidRDefault="00B922B1" w:rsidP="004E034F">
            <w:r>
              <w:t>10500</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464699" w14:textId="77777777" w:rsidR="004E034F" w:rsidRPr="004E034F" w:rsidRDefault="004E034F" w:rsidP="004E034F">
            <w:r w:rsidRPr="004E034F">
              <w:t>ANTH-017L-01</w:t>
            </w:r>
          </w:p>
          <w:p w14:paraId="240F5D0F" w14:textId="77777777" w:rsidR="004E034F" w:rsidRPr="004E034F" w:rsidRDefault="004E034F" w:rsidP="004E034F">
            <w:r w:rsidRPr="004E034F">
              <w:t>(2 units)</w:t>
            </w:r>
          </w:p>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1DD7D" w14:textId="77777777" w:rsidR="004E034F" w:rsidRPr="004E034F" w:rsidRDefault="004E034F" w:rsidP="004E034F">
            <w:r w:rsidRPr="004E034F">
              <w:t>Archaeology Laboratory</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4B0AD5" w14:textId="77777777" w:rsidR="004E034F" w:rsidRPr="004E034F" w:rsidRDefault="004E034F" w:rsidP="004E034F">
            <w:r w:rsidRPr="004E034F">
              <w:t>GONZALEZ, ANA</w:t>
            </w:r>
          </w:p>
        </w:tc>
      </w:tr>
      <w:tr w:rsidR="004E034F" w:rsidRPr="004E034F" w14:paraId="49429236" w14:textId="77777777" w:rsidTr="004E034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2029CF" w14:textId="1C02190E" w:rsidR="004E034F" w:rsidRPr="004E034F" w:rsidRDefault="00B922B1" w:rsidP="004E034F">
            <w:r>
              <w:t>10469</w:t>
            </w:r>
          </w:p>
        </w:tc>
        <w:tc>
          <w:tcPr>
            <w:tcW w:w="13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0CF48" w14:textId="77777777" w:rsidR="004E034F" w:rsidRPr="004E034F" w:rsidRDefault="004E034F" w:rsidP="004E034F">
            <w:r w:rsidRPr="004E034F">
              <w:t>ANTH-051-01</w:t>
            </w:r>
          </w:p>
          <w:p w14:paraId="3A4CB1E8" w14:textId="77777777" w:rsidR="004E034F" w:rsidRPr="004E034F" w:rsidRDefault="004E034F" w:rsidP="004E034F">
            <w:r w:rsidRPr="004E034F">
              <w:t>(2 units)</w:t>
            </w:r>
          </w:p>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51E654" w14:textId="77777777" w:rsidR="004E034F" w:rsidRPr="004E034F" w:rsidRDefault="004E034F" w:rsidP="004E034F">
            <w:r w:rsidRPr="004E034F">
              <w:t>Archaeology Survey</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DDE35" w14:textId="1181E76A" w:rsidR="004E034F" w:rsidRPr="004E034F" w:rsidRDefault="00912A08" w:rsidP="004E034F">
            <w:r>
              <w:t>CEARLEY, DANIEL</w:t>
            </w:r>
          </w:p>
        </w:tc>
      </w:tr>
      <w:tr w:rsidR="004E034F" w:rsidRPr="004E034F" w14:paraId="5413A11D" w14:textId="77777777" w:rsidTr="004E034F">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92A52B" w14:textId="31C91A65" w:rsidR="004E034F" w:rsidRPr="004E034F" w:rsidRDefault="00912A08" w:rsidP="004E034F">
            <w:r>
              <w:t>10294</w:t>
            </w:r>
          </w:p>
        </w:tc>
        <w:tc>
          <w:tcPr>
            <w:tcW w:w="139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D754E3" w14:textId="77777777" w:rsidR="004E034F" w:rsidRPr="004E034F" w:rsidRDefault="004E034F" w:rsidP="004E034F">
            <w:r w:rsidRPr="004E034F">
              <w:t>ANTH-052-01</w:t>
            </w:r>
          </w:p>
          <w:p w14:paraId="37E06274" w14:textId="77777777" w:rsidR="004E034F" w:rsidRPr="004E034F" w:rsidRDefault="004E034F" w:rsidP="004E034F">
            <w:r w:rsidRPr="004E034F">
              <w:t>(4 units)</w:t>
            </w:r>
          </w:p>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DDBC0" w14:textId="7BF91B17" w:rsidR="004E034F" w:rsidRPr="004E034F" w:rsidRDefault="004E034F" w:rsidP="004E034F">
            <w:r w:rsidRPr="004E034F">
              <w:t xml:space="preserve">Archaeology Field Methods </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5425E6" w14:textId="77777777" w:rsidR="004E034F" w:rsidRPr="004E034F" w:rsidRDefault="004E034F" w:rsidP="004E034F">
            <w:r w:rsidRPr="004E034F">
              <w:t>CONNELL, SAMUEL</w:t>
            </w:r>
          </w:p>
        </w:tc>
      </w:tr>
      <w:tr w:rsidR="004E034F" w:rsidRPr="004E034F" w14:paraId="7C189BBE" w14:textId="77777777" w:rsidTr="004E034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18C51B" w14:textId="77777777" w:rsidR="004E034F" w:rsidRPr="004E034F" w:rsidRDefault="004E034F" w:rsidP="004E034F"/>
        </w:tc>
        <w:tc>
          <w:tcPr>
            <w:tcW w:w="1390" w:type="dxa"/>
            <w:vMerge/>
            <w:tcBorders>
              <w:top w:val="single" w:sz="6" w:space="0" w:color="000000"/>
              <w:left w:val="single" w:sz="6" w:space="0" w:color="000000"/>
              <w:bottom w:val="single" w:sz="6" w:space="0" w:color="000000"/>
              <w:right w:val="single" w:sz="6" w:space="0" w:color="000000"/>
            </w:tcBorders>
            <w:vAlign w:val="center"/>
            <w:hideMark/>
          </w:tcPr>
          <w:p w14:paraId="214E620B" w14:textId="77777777" w:rsidR="004E034F" w:rsidRPr="004E034F" w:rsidRDefault="004E034F" w:rsidP="004E034F"/>
        </w:tc>
        <w:tc>
          <w:tcPr>
            <w:tcW w:w="36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4138A" w14:textId="77777777" w:rsidR="004E034F" w:rsidRPr="004E034F" w:rsidRDefault="004E034F" w:rsidP="004E034F">
            <w:r w:rsidRPr="004E034F">
              <w:t>Lecture</w:t>
            </w:r>
          </w:p>
        </w:tc>
        <w:tc>
          <w:tcPr>
            <w:tcW w:w="31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3E8347" w14:textId="77777777" w:rsidR="004E034F" w:rsidRPr="004E034F" w:rsidRDefault="004E034F" w:rsidP="004E034F">
            <w:r w:rsidRPr="004E034F">
              <w:t>CONNELL, SAMUEL</w:t>
            </w:r>
          </w:p>
        </w:tc>
      </w:tr>
    </w:tbl>
    <w:p w14:paraId="0B5DD238" w14:textId="77777777" w:rsidR="004E034F" w:rsidRDefault="004E034F" w:rsidP="001B6A17"/>
    <w:p w14:paraId="0F3CBFA8" w14:textId="3574723F" w:rsidR="004E034F" w:rsidRDefault="004F373B" w:rsidP="004F373B">
      <w:r w:rsidRPr="004F373B">
        <w:t xml:space="preserve">The course objectives and your learning opportunities for each of the above courses are woven together day-to-day, often in an integrated and holistic fashion. </w:t>
      </w:r>
      <w:r w:rsidR="004E034F">
        <w:t>All</w:t>
      </w:r>
      <w:r w:rsidR="004E034F" w:rsidRPr="001B6A17">
        <w:t xml:space="preserve"> program components and coursework </w:t>
      </w:r>
      <w:r w:rsidR="004E034F">
        <w:t>are</w:t>
      </w:r>
      <w:r w:rsidR="004E034F" w:rsidRPr="001B6A17">
        <w:t xml:space="preserve"> very integrated in this field school, and </w:t>
      </w:r>
      <w:r w:rsidR="004E034F">
        <w:t>all students receive</w:t>
      </w:r>
      <w:r w:rsidR="004E034F" w:rsidRPr="001B6A17">
        <w:t xml:space="preserve"> lectures by all instructors and guest lecturers. All students, regardless of emphasis, will be gaining experience in archaeological and cultural/applied anthropological field methods. </w:t>
      </w:r>
      <w:r w:rsidR="004E034F">
        <w:t>T</w:t>
      </w:r>
      <w:r w:rsidR="004E034F" w:rsidRPr="001B6A17">
        <w:t xml:space="preserve">here is much crossover between coursework; one assignment or activity will be aligned with learning objectives for more than one of your courses. </w:t>
      </w:r>
      <w:r w:rsidR="004E034F">
        <w:t xml:space="preserve"> </w:t>
      </w:r>
    </w:p>
    <w:p w14:paraId="69E5AC3B" w14:textId="77777777" w:rsidR="004E034F" w:rsidRDefault="004E034F" w:rsidP="004F373B"/>
    <w:p w14:paraId="1E5D069B" w14:textId="28915138" w:rsidR="004F373B" w:rsidRPr="004F373B" w:rsidRDefault="004F373B" w:rsidP="004F373B">
      <w:r w:rsidRPr="004F373B">
        <w:t xml:space="preserve">It is absolutely essential to be present (both physically &amp; mentally) to the best of your own individual abilities at every activity, lecture, discussion, etc., in order to receive credit for each of the courses in the program. You will also be expected to complete readings and other assignments for the above courses. If you have </w:t>
      </w:r>
      <w:r w:rsidRPr="004F373B">
        <w:lastRenderedPageBreak/>
        <w:t>concerns about your ability to participate in any individual or group assigned activity, or complete one of the assignments, you must notify one of the project directors immediately. Every opportunity for flexibility and individual adaptation will be given for legitimate concerns.</w:t>
      </w:r>
    </w:p>
    <w:p w14:paraId="71D3339C" w14:textId="77777777" w:rsidR="004F373B" w:rsidRPr="004F373B" w:rsidRDefault="004F373B" w:rsidP="004F373B"/>
    <w:p w14:paraId="4E6FD691" w14:textId="344859AC" w:rsidR="004F373B" w:rsidRPr="004F373B" w:rsidRDefault="004F373B" w:rsidP="004F373B">
      <w:r w:rsidRPr="004F373B">
        <w:t xml:space="preserve">It is also important to understand that while academic credit is granted on an individual basis, you are part of a larger group of faculty &amp; students participating in multi-year research projects in a host country. You (and the group) are guests in the country of Ireland. Your own behavior and participation </w:t>
      </w:r>
      <w:r w:rsidRPr="004F373B">
        <w:rPr>
          <w:i/>
        </w:rPr>
        <w:t>will</w:t>
      </w:r>
      <w:r w:rsidRPr="004F373B">
        <w:t xml:space="preserve"> impact (positively or negatively) both the facult</w:t>
      </w:r>
      <w:r w:rsidR="00912A08">
        <w:t>y and other students on the 2016</w:t>
      </w:r>
      <w:r w:rsidRPr="004F373B">
        <w:t xml:space="preserve"> project, as well as future Foothill research projects and field schools. Please take this opportunity and responsibility seriously!</w:t>
      </w:r>
    </w:p>
    <w:p w14:paraId="33874BEC" w14:textId="77777777" w:rsidR="004F373B" w:rsidRPr="004F373B" w:rsidRDefault="004F373B" w:rsidP="004F373B"/>
    <w:p w14:paraId="68786F01" w14:textId="77777777" w:rsidR="004F373B" w:rsidRPr="004F373B" w:rsidRDefault="004F373B" w:rsidP="004F373B">
      <w:r w:rsidRPr="004F373B">
        <w:t>The primary academic course objectives for the Foothill Ireland Program 2015 are the following:</w:t>
      </w:r>
    </w:p>
    <w:p w14:paraId="6F476422" w14:textId="77777777" w:rsidR="004F373B" w:rsidRPr="004F373B" w:rsidRDefault="004F373B" w:rsidP="004F373B"/>
    <w:p w14:paraId="20D96656" w14:textId="77777777" w:rsidR="004F373B" w:rsidRPr="004F373B" w:rsidRDefault="004F373B" w:rsidP="004F373B">
      <w:pPr>
        <w:numPr>
          <w:ilvl w:val="0"/>
          <w:numId w:val="6"/>
        </w:numPr>
      </w:pPr>
      <w:r w:rsidRPr="004F373B">
        <w:t>Prepare students to operate in a field archaeology environment anywhere in the world by exposing them to methods of site reconnaissance, surveying, excavation techniques, data recording, photography and drawing, and artifact analysis (ceramic typology and stone tool production experiments) in a laboratory environment;</w:t>
      </w:r>
    </w:p>
    <w:p w14:paraId="4F37BFFE" w14:textId="77777777" w:rsidR="004F373B" w:rsidRPr="004F373B" w:rsidRDefault="004F373B" w:rsidP="004F373B">
      <w:pPr>
        <w:numPr>
          <w:ilvl w:val="0"/>
          <w:numId w:val="6"/>
        </w:numPr>
      </w:pPr>
      <w:r w:rsidRPr="004F373B">
        <w:t>Demonstrate to students how we interpret the past from what we find in the present by laying the groundwork for understanding the links between method and theory in archaeology;</w:t>
      </w:r>
    </w:p>
    <w:p w14:paraId="28CD4971" w14:textId="77777777" w:rsidR="004F373B" w:rsidRPr="004F373B" w:rsidRDefault="004F373B" w:rsidP="004F373B">
      <w:pPr>
        <w:numPr>
          <w:ilvl w:val="0"/>
          <w:numId w:val="6"/>
        </w:numPr>
      </w:pPr>
      <w:r w:rsidRPr="004F373B">
        <w:t xml:space="preserve">Expose students to the </w:t>
      </w:r>
      <w:proofErr w:type="gramStart"/>
      <w:r w:rsidRPr="004F373B">
        <w:t>Medieval</w:t>
      </w:r>
      <w:proofErr w:type="gramEnd"/>
      <w:r w:rsidRPr="004F373B">
        <w:t xml:space="preserve"> period of Ireland, specifically the period of Anglo-Norman incursion and local Irish resistance, thus contributing greatly to their understanding of imperial and colonial processes in the ancient and modern worlds.</w:t>
      </w:r>
    </w:p>
    <w:p w14:paraId="6687498B" w14:textId="77777777" w:rsidR="004F373B" w:rsidRPr="004F373B" w:rsidRDefault="004F373B" w:rsidP="004F373B">
      <w:pPr>
        <w:numPr>
          <w:ilvl w:val="0"/>
          <w:numId w:val="6"/>
        </w:numPr>
      </w:pPr>
      <w:r w:rsidRPr="004F373B">
        <w:t>Raise students’ awareness of the implications, politics and economic impact of archaeological research, discovery, analysis and interpretation on modern communities adjacent to archaeological sites.</w:t>
      </w:r>
    </w:p>
    <w:p w14:paraId="6F1D3D00" w14:textId="77777777" w:rsidR="004F373B" w:rsidRPr="004F373B" w:rsidRDefault="004F373B" w:rsidP="004F373B">
      <w:pPr>
        <w:numPr>
          <w:ilvl w:val="0"/>
          <w:numId w:val="6"/>
        </w:numPr>
      </w:pPr>
      <w:r w:rsidRPr="004F373B">
        <w:t>Introduce students to the skills necessary to conduct basic ethnographic/anthropological fieldwork techniques including observation, participant observation, mapping, interviewing, photography &amp; video, and written documentation, and ensure ethical practice of anthropological fieldwork;</w:t>
      </w:r>
    </w:p>
    <w:p w14:paraId="4FBA0B3B" w14:textId="4F3B9C35" w:rsidR="004F373B" w:rsidRPr="004F373B" w:rsidRDefault="004F373B" w:rsidP="004F373B">
      <w:pPr>
        <w:numPr>
          <w:ilvl w:val="0"/>
          <w:numId w:val="6"/>
        </w:numPr>
      </w:pPr>
      <w:r w:rsidRPr="004F373B">
        <w:t>Introduce students to how and why cultural anthropologists use ethnographic fieldwork methods to analyze and write about local communities</w:t>
      </w:r>
      <w:r w:rsidR="004F3EE0">
        <w:t xml:space="preserve"> and cultural heritage</w:t>
      </w:r>
      <w:r w:rsidRPr="004F373B">
        <w:t>; and how these methods and analyses can be applied to assess community needs and support community and economic development;</w:t>
      </w:r>
    </w:p>
    <w:p w14:paraId="2F4DB55E" w14:textId="77777777" w:rsidR="004F373B" w:rsidRPr="004F373B" w:rsidRDefault="004F373B" w:rsidP="004F373B">
      <w:pPr>
        <w:numPr>
          <w:ilvl w:val="0"/>
          <w:numId w:val="6"/>
        </w:numPr>
      </w:pPr>
      <w:r w:rsidRPr="004F373B">
        <w:t xml:space="preserve">Become familiar with the different languages, cultures and people of Ireland; </w:t>
      </w:r>
    </w:p>
    <w:p w14:paraId="5333B64E" w14:textId="77777777" w:rsidR="004F373B" w:rsidRPr="004F373B" w:rsidRDefault="004F373B" w:rsidP="004F373B">
      <w:pPr>
        <w:numPr>
          <w:ilvl w:val="0"/>
          <w:numId w:val="6"/>
        </w:numPr>
      </w:pPr>
      <w:r w:rsidRPr="004F373B">
        <w:t>Learn and successfully implement skills of cultural exploration, immersion and adaptation.</w:t>
      </w:r>
    </w:p>
    <w:p w14:paraId="01E5C267" w14:textId="77777777" w:rsidR="004F373B" w:rsidRPr="004F373B" w:rsidRDefault="004F373B" w:rsidP="004F373B"/>
    <w:p w14:paraId="665FAAC1" w14:textId="77777777" w:rsidR="004F373B" w:rsidRPr="004F373B" w:rsidRDefault="004F373B" w:rsidP="004F373B">
      <w:r w:rsidRPr="004F373B">
        <w:lastRenderedPageBreak/>
        <w:t>The Student Learning Outcomes are as follows:</w:t>
      </w:r>
    </w:p>
    <w:p w14:paraId="7F2696F0" w14:textId="77777777" w:rsidR="004F373B" w:rsidRPr="004F373B" w:rsidRDefault="004F373B" w:rsidP="004F373B">
      <w:pPr>
        <w:numPr>
          <w:ilvl w:val="0"/>
          <w:numId w:val="7"/>
        </w:numPr>
        <w:rPr>
          <w:lang w:val="en"/>
        </w:rPr>
      </w:pPr>
      <w:r w:rsidRPr="004F373B">
        <w:rPr>
          <w:lang w:val="en"/>
        </w:rPr>
        <w:t>Students will practice and apply understandings of archaeological methods and field survey in archaeology.</w:t>
      </w:r>
    </w:p>
    <w:p w14:paraId="06796A74" w14:textId="77777777" w:rsidR="004F373B" w:rsidRPr="004F373B" w:rsidRDefault="004F373B" w:rsidP="004F373B">
      <w:pPr>
        <w:numPr>
          <w:ilvl w:val="0"/>
          <w:numId w:val="7"/>
        </w:numPr>
        <w:rPr>
          <w:lang w:val="en"/>
        </w:rPr>
      </w:pPr>
      <w:r w:rsidRPr="004F373B">
        <w:rPr>
          <w:lang w:val="en"/>
        </w:rPr>
        <w:t>Students will learn how to critically analyze and interpret archaeological data, including laboratory data, gathered from fieldwork and field survey.</w:t>
      </w:r>
    </w:p>
    <w:p w14:paraId="7AF5A1F4" w14:textId="77777777" w:rsidR="004F373B" w:rsidRPr="004F373B" w:rsidRDefault="004F373B" w:rsidP="004F373B">
      <w:pPr>
        <w:numPr>
          <w:ilvl w:val="0"/>
          <w:numId w:val="7"/>
        </w:numPr>
        <w:rPr>
          <w:lang w:val="en"/>
        </w:rPr>
      </w:pPr>
      <w:r w:rsidRPr="004F373B">
        <w:rPr>
          <w:lang w:val="en"/>
        </w:rPr>
        <w:t>Students will practice and apply understandings of archaeological laboratory methods and techniques of archaeology, including cataloging, care and analysis of artifacts, bone recognition, and archaeological excavation.</w:t>
      </w:r>
    </w:p>
    <w:p w14:paraId="3C530839" w14:textId="77777777" w:rsidR="004F373B" w:rsidRPr="004F373B" w:rsidRDefault="004F373B" w:rsidP="004F373B">
      <w:pPr>
        <w:numPr>
          <w:ilvl w:val="0"/>
          <w:numId w:val="7"/>
        </w:numPr>
        <w:rPr>
          <w:lang w:val="en"/>
        </w:rPr>
      </w:pPr>
      <w:r w:rsidRPr="004F373B">
        <w:rPr>
          <w:lang w:val="en"/>
        </w:rPr>
        <w:t>Students will practice cultural relativism and apply understandings of global diversity in a practical and applied form.</w:t>
      </w:r>
    </w:p>
    <w:p w14:paraId="586F52D7" w14:textId="77777777" w:rsidR="004F373B" w:rsidRPr="004F373B" w:rsidRDefault="004F373B" w:rsidP="004F373B">
      <w:pPr>
        <w:numPr>
          <w:ilvl w:val="0"/>
          <w:numId w:val="7"/>
        </w:numPr>
        <w:rPr>
          <w:lang w:val="en"/>
        </w:rPr>
      </w:pPr>
      <w:r w:rsidRPr="004F373B">
        <w:rPr>
          <w:lang w:val="en"/>
        </w:rPr>
        <w:t>Students will critically analyze and interpret anthropology data so that it can be used to apply to real-world issues.</w:t>
      </w:r>
    </w:p>
    <w:p w14:paraId="41C9DDAB" w14:textId="77777777" w:rsidR="004F373B" w:rsidRPr="004F373B" w:rsidRDefault="004F373B" w:rsidP="004F373B">
      <w:pPr>
        <w:numPr>
          <w:ilvl w:val="0"/>
          <w:numId w:val="7"/>
        </w:numPr>
        <w:rPr>
          <w:lang w:val="en"/>
        </w:rPr>
      </w:pPr>
      <w:r w:rsidRPr="004F373B">
        <w:rPr>
          <w:lang w:val="en"/>
        </w:rPr>
        <w:t>Students will apply anthropological principles for solving human problems on the local, regional and world scales.</w:t>
      </w:r>
    </w:p>
    <w:p w14:paraId="7849C19C" w14:textId="77777777" w:rsidR="004F373B" w:rsidRPr="004F373B" w:rsidRDefault="004F373B" w:rsidP="004F373B"/>
    <w:p w14:paraId="40956B5E" w14:textId="77777777" w:rsidR="004F373B" w:rsidRPr="004F373B" w:rsidRDefault="004F373B" w:rsidP="004F373B">
      <w:pPr>
        <w:rPr>
          <w:b/>
          <w:bCs/>
          <w:i/>
          <w:iCs/>
        </w:rPr>
      </w:pPr>
      <w:r w:rsidRPr="004F373B">
        <w:rPr>
          <w:b/>
          <w:bCs/>
          <w:i/>
          <w:iCs/>
        </w:rPr>
        <w:t xml:space="preserve">Expectations and Grading </w:t>
      </w:r>
    </w:p>
    <w:p w14:paraId="3F44CBFE" w14:textId="77777777" w:rsidR="004F373B" w:rsidRPr="004F373B" w:rsidRDefault="004F373B" w:rsidP="004F373B">
      <w:r w:rsidRPr="004F373B">
        <w:t xml:space="preserve">As mentioned above, </w:t>
      </w:r>
      <w:r w:rsidRPr="004F373B">
        <w:rPr>
          <w:b/>
          <w:u w:val="single"/>
        </w:rPr>
        <w:t>active</w:t>
      </w:r>
      <w:r w:rsidRPr="004F373B">
        <w:t xml:space="preserve"> (enthusiastic, engaged, and full of your best effort), </w:t>
      </w:r>
      <w:r w:rsidRPr="004F373B">
        <w:rPr>
          <w:b/>
          <w:u w:val="single"/>
        </w:rPr>
        <w:t>respectful</w:t>
      </w:r>
      <w:r w:rsidRPr="004F373B">
        <w:rPr>
          <w:b/>
        </w:rPr>
        <w:t xml:space="preserve"> </w:t>
      </w:r>
      <w:r w:rsidRPr="004F373B">
        <w:t xml:space="preserve">(of the local people and places, as well as fellow program participants and staff) and </w:t>
      </w:r>
      <w:r w:rsidRPr="004F373B">
        <w:rPr>
          <w:b/>
          <w:u w:val="single"/>
        </w:rPr>
        <w:t>consistent</w:t>
      </w:r>
      <w:r w:rsidRPr="004F373B">
        <w:t xml:space="preserve"> (present and on time every day/every activity) </w:t>
      </w:r>
      <w:r w:rsidRPr="004F373B">
        <w:rPr>
          <w:b/>
          <w:u w:val="single"/>
        </w:rPr>
        <w:t>participation</w:t>
      </w:r>
      <w:r w:rsidRPr="004F373B">
        <w:t xml:space="preserve"> is absolutely essential in order to maintain successful standing in the program, and receive credit for each of the courses. </w:t>
      </w:r>
    </w:p>
    <w:p w14:paraId="4D5296C1" w14:textId="77777777" w:rsidR="004F373B" w:rsidRPr="004F373B" w:rsidRDefault="004F373B" w:rsidP="004F373B"/>
    <w:p w14:paraId="537A10A9" w14:textId="77777777" w:rsidR="004F3EE0" w:rsidRDefault="004F373B" w:rsidP="004F373B">
      <w:r w:rsidRPr="004F373B">
        <w:t>In addition to participating in all fieldwork, lab work, lectures, excursions, group discussions and cultural explorations, you will also be required to complete a set of program assignments. These assignments include the following:</w:t>
      </w:r>
    </w:p>
    <w:p w14:paraId="746E4EE4" w14:textId="0CDDFEF6" w:rsidR="004F373B" w:rsidRPr="004F373B" w:rsidRDefault="004F373B" w:rsidP="004F373B">
      <w:r w:rsidRPr="004F373B">
        <w:t xml:space="preserve"> </w:t>
      </w:r>
    </w:p>
    <w:p w14:paraId="150CECF9" w14:textId="77777777" w:rsidR="004F373B" w:rsidRPr="004F373B" w:rsidRDefault="004F373B" w:rsidP="004F373B">
      <w:pPr>
        <w:numPr>
          <w:ilvl w:val="0"/>
          <w:numId w:val="9"/>
        </w:numPr>
      </w:pPr>
      <w:r w:rsidRPr="004F373B">
        <w:rPr>
          <w:b/>
        </w:rPr>
        <w:t>An archaeological and laboratory field log</w:t>
      </w:r>
      <w:r w:rsidRPr="004F373B">
        <w:t xml:space="preserve"> – </w:t>
      </w:r>
      <w:r w:rsidRPr="004F373B">
        <w:rPr>
          <w:i/>
        </w:rPr>
        <w:t xml:space="preserve">all students take scientific notes on fieldwork, such as excavations and survey findings. </w:t>
      </w:r>
    </w:p>
    <w:p w14:paraId="2BEBC8C7" w14:textId="77777777" w:rsidR="004F373B" w:rsidRPr="004F373B" w:rsidRDefault="004F373B" w:rsidP="004F373B">
      <w:pPr>
        <w:numPr>
          <w:ilvl w:val="0"/>
          <w:numId w:val="9"/>
        </w:numPr>
      </w:pPr>
      <w:r w:rsidRPr="004F373B">
        <w:rPr>
          <w:b/>
        </w:rPr>
        <w:t>A practical demonstration of key archaeological excavation and survey techniques</w:t>
      </w:r>
      <w:r w:rsidRPr="004F373B">
        <w:t xml:space="preserve"> – </w:t>
      </w:r>
      <w:r w:rsidRPr="004F373B">
        <w:rPr>
          <w:i/>
        </w:rPr>
        <w:t>all students will be evaluated on basic field tasks by the professors of record.</w:t>
      </w:r>
    </w:p>
    <w:p w14:paraId="0F82363D" w14:textId="77777777" w:rsidR="004F373B" w:rsidRPr="004F373B" w:rsidRDefault="004F373B" w:rsidP="004F373B">
      <w:pPr>
        <w:numPr>
          <w:ilvl w:val="0"/>
          <w:numId w:val="9"/>
        </w:numPr>
      </w:pPr>
      <w:r w:rsidRPr="004F373B">
        <w:rPr>
          <w:b/>
        </w:rPr>
        <w:t>A practical demonstration of key laboratory techniques</w:t>
      </w:r>
      <w:r w:rsidRPr="004F373B">
        <w:t xml:space="preserve"> – </w:t>
      </w:r>
      <w:r w:rsidRPr="004F373B">
        <w:rPr>
          <w:i/>
        </w:rPr>
        <w:t>all students will be evaluated on basic lab tasks by the professors of record.</w:t>
      </w:r>
    </w:p>
    <w:p w14:paraId="116781A1" w14:textId="77777777" w:rsidR="004F373B" w:rsidRPr="004F373B" w:rsidRDefault="004F373B" w:rsidP="004F373B">
      <w:pPr>
        <w:numPr>
          <w:ilvl w:val="0"/>
          <w:numId w:val="9"/>
        </w:numPr>
      </w:pPr>
      <w:r w:rsidRPr="004F373B">
        <w:rPr>
          <w:b/>
        </w:rPr>
        <w:t>A cultural fieldwork notebook</w:t>
      </w:r>
      <w:r w:rsidRPr="004F373B">
        <w:t xml:space="preserve"> – </w:t>
      </w:r>
      <w:r w:rsidRPr="004F373B">
        <w:rPr>
          <w:i/>
        </w:rPr>
        <w:t xml:space="preserve">all students will make entries into a designated cultural fieldwork notebook that will provide an opportunity to document and reflect on the field experiences. A minimum number of entries (see below and also separate field notebook handout) will be required for credit. </w:t>
      </w:r>
    </w:p>
    <w:p w14:paraId="4AE4AB32" w14:textId="77777777" w:rsidR="004F373B" w:rsidRPr="004F373B" w:rsidRDefault="004F373B" w:rsidP="004F373B">
      <w:pPr>
        <w:numPr>
          <w:ilvl w:val="0"/>
          <w:numId w:val="9"/>
        </w:numPr>
      </w:pPr>
      <w:r w:rsidRPr="004F373B">
        <w:rPr>
          <w:b/>
        </w:rPr>
        <w:t>Short exercises and assignments</w:t>
      </w:r>
      <w:r w:rsidRPr="004F373B">
        <w:t xml:space="preserve"> – </w:t>
      </w:r>
      <w:r w:rsidRPr="004F373B">
        <w:rPr>
          <w:i/>
        </w:rPr>
        <w:t xml:space="preserve">students will be responsible for completing short exercises and assignments related to the archaeological and anthropological field experiences. </w:t>
      </w:r>
    </w:p>
    <w:p w14:paraId="41886F5C" w14:textId="20C0F104" w:rsidR="004F373B" w:rsidRPr="004F373B" w:rsidRDefault="00A87065" w:rsidP="004F373B">
      <w:pPr>
        <w:numPr>
          <w:ilvl w:val="0"/>
          <w:numId w:val="9"/>
        </w:numPr>
      </w:pPr>
      <w:r>
        <w:rPr>
          <w:b/>
        </w:rPr>
        <w:t>Reflections, w</w:t>
      </w:r>
      <w:r w:rsidR="004F373B" w:rsidRPr="004F373B">
        <w:rPr>
          <w:b/>
        </w:rPr>
        <w:t>eekly evaluations and blog entries</w:t>
      </w:r>
      <w:r w:rsidR="004F373B" w:rsidRPr="004F373B">
        <w:t xml:space="preserve"> – </w:t>
      </w:r>
      <w:r w:rsidR="004F373B" w:rsidRPr="004F373B">
        <w:rPr>
          <w:i/>
        </w:rPr>
        <w:t>Students will be required to complete short</w:t>
      </w:r>
      <w:r>
        <w:rPr>
          <w:i/>
        </w:rPr>
        <w:t xml:space="preserve"> reflections about their academic and experiential learning in addition to</w:t>
      </w:r>
      <w:r w:rsidR="004F373B" w:rsidRPr="004F373B">
        <w:rPr>
          <w:i/>
        </w:rPr>
        <w:t xml:space="preserve"> </w:t>
      </w:r>
      <w:r>
        <w:rPr>
          <w:i/>
        </w:rPr>
        <w:t>periodic</w:t>
      </w:r>
      <w:r w:rsidR="004F373B" w:rsidRPr="004F373B">
        <w:rPr>
          <w:i/>
        </w:rPr>
        <w:t xml:space="preserve"> program evaluations </w:t>
      </w:r>
      <w:r>
        <w:rPr>
          <w:i/>
        </w:rPr>
        <w:t xml:space="preserve">and </w:t>
      </w:r>
      <w:r w:rsidR="004F373B" w:rsidRPr="004F373B">
        <w:rPr>
          <w:i/>
        </w:rPr>
        <w:t xml:space="preserve">occasional blog entries. </w:t>
      </w:r>
    </w:p>
    <w:p w14:paraId="688688CF" w14:textId="77777777" w:rsidR="004F373B" w:rsidRPr="004F373B" w:rsidRDefault="004F373B" w:rsidP="004F373B"/>
    <w:p w14:paraId="0C3B61F1" w14:textId="77777777" w:rsidR="004F373B" w:rsidRPr="004F373B" w:rsidRDefault="004F373B" w:rsidP="004F373B">
      <w:r w:rsidRPr="004F373B">
        <w:t xml:space="preserve">You will receive a distinct letter grade for each of the courses in which you are registered, based on successful completion of all required assignments, and full participation in all activities. All grading follows this general rule: </w:t>
      </w:r>
    </w:p>
    <w:p w14:paraId="5D290DE0" w14:textId="77777777" w:rsidR="004F373B" w:rsidRPr="004F373B" w:rsidRDefault="004F373B" w:rsidP="004F373B"/>
    <w:p w14:paraId="0B06347A" w14:textId="266B216E" w:rsidR="004F373B" w:rsidRPr="004F373B" w:rsidRDefault="004F373B" w:rsidP="004F373B">
      <w:r w:rsidRPr="004F373B">
        <w:t>Fieldwork,</w:t>
      </w:r>
      <w:r w:rsidR="00F94F0A">
        <w:t xml:space="preserve"> </w:t>
      </w:r>
      <w:proofErr w:type="spellStart"/>
      <w:r w:rsidR="00F94F0A">
        <w:t>Labwork</w:t>
      </w:r>
      <w:proofErr w:type="spellEnd"/>
      <w:r w:rsidR="00F94F0A">
        <w:t xml:space="preserve"> &amp; Written Assignments</w:t>
      </w:r>
      <w:r w:rsidR="00F94F0A">
        <w:tab/>
      </w:r>
      <w:r w:rsidRPr="004F373B">
        <w:t>60 pts</w:t>
      </w:r>
    </w:p>
    <w:p w14:paraId="0817E798" w14:textId="77777777" w:rsidR="004F373B" w:rsidRPr="004F373B" w:rsidRDefault="004F373B" w:rsidP="004F373B">
      <w:pPr>
        <w:rPr>
          <w:u w:val="single"/>
        </w:rPr>
      </w:pPr>
      <w:r w:rsidRPr="004F373B">
        <w:t>Participation</w:t>
      </w:r>
      <w:r w:rsidRPr="004F373B">
        <w:tab/>
      </w:r>
      <w:r w:rsidRPr="004F373B">
        <w:tab/>
      </w:r>
      <w:r w:rsidRPr="004F373B">
        <w:tab/>
      </w:r>
      <w:r w:rsidRPr="004F373B">
        <w:tab/>
      </w:r>
      <w:r w:rsidRPr="004F373B">
        <w:tab/>
      </w:r>
      <w:r w:rsidRPr="004F373B">
        <w:tab/>
      </w:r>
      <w:r w:rsidRPr="004F373B">
        <w:rPr>
          <w:u w:val="single"/>
        </w:rPr>
        <w:t>40 pts</w:t>
      </w:r>
    </w:p>
    <w:p w14:paraId="181C5956" w14:textId="77777777" w:rsidR="004F373B" w:rsidRPr="004F373B" w:rsidRDefault="004F373B" w:rsidP="004F373B">
      <w:r w:rsidRPr="004F373B">
        <w:t>Final Course Grade</w:t>
      </w:r>
      <w:r w:rsidRPr="004F373B">
        <w:tab/>
      </w:r>
      <w:r w:rsidRPr="004F373B">
        <w:tab/>
      </w:r>
      <w:r w:rsidRPr="004F373B">
        <w:tab/>
      </w:r>
      <w:r w:rsidRPr="004F373B">
        <w:tab/>
      </w:r>
      <w:r w:rsidRPr="004F373B">
        <w:tab/>
        <w:t xml:space="preserve">100 pts </w:t>
      </w:r>
    </w:p>
    <w:p w14:paraId="129BE4AE" w14:textId="77777777" w:rsidR="004F373B" w:rsidRPr="004F373B" w:rsidRDefault="004F373B" w:rsidP="004F373B"/>
    <w:p w14:paraId="01A08FAD" w14:textId="77777777" w:rsidR="004F373B" w:rsidRPr="004F373B" w:rsidRDefault="004F373B" w:rsidP="004F373B">
      <w:r w:rsidRPr="004F373B">
        <w:t>Participation points are based on the overall involvement and contribution of the student in all aspects of the field project. Grades will be tallied based on your total points. Final grades will use +/- and will be done on the standard 90, 80, 70% scale (</w:t>
      </w:r>
      <w:proofErr w:type="spellStart"/>
      <w:r w:rsidRPr="004F373B">
        <w:t>e.g</w:t>
      </w:r>
      <w:proofErr w:type="spellEnd"/>
      <w:r w:rsidRPr="004F373B">
        <w:t xml:space="preserve"> .98&gt;=A+, .93-.97=A, .90-.92=A-). There are no predetermined number of </w:t>
      </w:r>
      <w:proofErr w:type="gramStart"/>
      <w:r w:rsidRPr="004F373B">
        <w:t>As</w:t>
      </w:r>
      <w:proofErr w:type="gramEnd"/>
      <w:r w:rsidRPr="004F373B">
        <w:t xml:space="preserve"> and </w:t>
      </w:r>
      <w:proofErr w:type="spellStart"/>
      <w:r w:rsidRPr="004F373B">
        <w:t>Bs</w:t>
      </w:r>
      <w:proofErr w:type="spellEnd"/>
      <w:r w:rsidRPr="004F373B">
        <w:t>.</w:t>
      </w:r>
    </w:p>
    <w:p w14:paraId="07B496A0" w14:textId="77777777" w:rsidR="004F373B" w:rsidRPr="004F373B" w:rsidRDefault="004F373B" w:rsidP="004F373B"/>
    <w:p w14:paraId="36032323" w14:textId="77777777" w:rsidR="004F373B" w:rsidRPr="004F373B" w:rsidRDefault="004F373B" w:rsidP="004F373B">
      <w:pPr>
        <w:rPr>
          <w:b/>
          <w:u w:val="single"/>
        </w:rPr>
      </w:pPr>
      <w:r w:rsidRPr="004F373B">
        <w:rPr>
          <w:b/>
          <w:u w:val="single"/>
        </w:rPr>
        <w:t>Breakdown of point awards for assignments</w:t>
      </w:r>
    </w:p>
    <w:p w14:paraId="3167BEBC" w14:textId="77777777" w:rsidR="004F373B" w:rsidRPr="004F373B" w:rsidRDefault="004F373B" w:rsidP="004F373B"/>
    <w:tbl>
      <w:tblPr>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5052"/>
        <w:gridCol w:w="1556"/>
        <w:gridCol w:w="1523"/>
      </w:tblGrid>
      <w:tr w:rsidR="004F373B" w:rsidRPr="004F373B" w14:paraId="6B508C8B" w14:textId="77777777" w:rsidTr="006820E8">
        <w:trPr>
          <w:cantSplit/>
        </w:trPr>
        <w:tc>
          <w:tcPr>
            <w:tcW w:w="456" w:type="dxa"/>
          </w:tcPr>
          <w:p w14:paraId="740CF953" w14:textId="77777777" w:rsidR="004F373B" w:rsidRPr="004F373B" w:rsidRDefault="004F373B" w:rsidP="004F373B"/>
        </w:tc>
        <w:tc>
          <w:tcPr>
            <w:tcW w:w="5052" w:type="dxa"/>
          </w:tcPr>
          <w:p w14:paraId="30C5ECD9" w14:textId="77777777" w:rsidR="004F373B" w:rsidRPr="004F373B" w:rsidRDefault="004F373B" w:rsidP="004F373B">
            <w:pPr>
              <w:rPr>
                <w:u w:val="single"/>
              </w:rPr>
            </w:pPr>
            <w:r w:rsidRPr="004F373B">
              <w:rPr>
                <w:u w:val="single"/>
              </w:rPr>
              <w:t>Assignment</w:t>
            </w:r>
          </w:p>
        </w:tc>
        <w:tc>
          <w:tcPr>
            <w:tcW w:w="1556" w:type="dxa"/>
          </w:tcPr>
          <w:p w14:paraId="341C18E0" w14:textId="77777777" w:rsidR="004F373B" w:rsidRPr="004F373B" w:rsidRDefault="004F373B" w:rsidP="004F373B">
            <w:pPr>
              <w:rPr>
                <w:u w:val="single"/>
              </w:rPr>
            </w:pPr>
            <w:r w:rsidRPr="004F373B">
              <w:rPr>
                <w:u w:val="single"/>
              </w:rPr>
              <w:t>Point Award</w:t>
            </w:r>
          </w:p>
        </w:tc>
        <w:tc>
          <w:tcPr>
            <w:tcW w:w="1523" w:type="dxa"/>
          </w:tcPr>
          <w:p w14:paraId="34F30D43" w14:textId="77777777" w:rsidR="004F373B" w:rsidRPr="004F373B" w:rsidRDefault="004F373B" w:rsidP="004F373B">
            <w:pPr>
              <w:rPr>
                <w:u w:val="single"/>
              </w:rPr>
            </w:pPr>
            <w:r w:rsidRPr="004F373B">
              <w:rPr>
                <w:u w:val="single"/>
              </w:rPr>
              <w:t xml:space="preserve">Course </w:t>
            </w:r>
          </w:p>
        </w:tc>
      </w:tr>
      <w:tr w:rsidR="004F373B" w:rsidRPr="004F373B" w14:paraId="25013B5D" w14:textId="77777777" w:rsidTr="006820E8">
        <w:trPr>
          <w:cantSplit/>
        </w:trPr>
        <w:tc>
          <w:tcPr>
            <w:tcW w:w="456" w:type="dxa"/>
          </w:tcPr>
          <w:p w14:paraId="0C2C9C19" w14:textId="77777777" w:rsidR="004F373B" w:rsidRPr="004F373B" w:rsidRDefault="004F373B" w:rsidP="004F373B">
            <w:r w:rsidRPr="004F373B">
              <w:t>1</w:t>
            </w:r>
          </w:p>
        </w:tc>
        <w:tc>
          <w:tcPr>
            <w:tcW w:w="5052" w:type="dxa"/>
          </w:tcPr>
          <w:p w14:paraId="266D1844" w14:textId="77777777" w:rsidR="004F373B" w:rsidRPr="004F373B" w:rsidRDefault="004F373B" w:rsidP="004F373B">
            <w:r w:rsidRPr="004F373B">
              <w:t>Archaeological field notes/daily log</w:t>
            </w:r>
          </w:p>
        </w:tc>
        <w:tc>
          <w:tcPr>
            <w:tcW w:w="1556" w:type="dxa"/>
          </w:tcPr>
          <w:p w14:paraId="4248B07C" w14:textId="26ABCCC3" w:rsidR="004F373B" w:rsidRPr="004F373B" w:rsidRDefault="00835E05" w:rsidP="004F373B">
            <w:r>
              <w:t>30</w:t>
            </w:r>
          </w:p>
        </w:tc>
        <w:tc>
          <w:tcPr>
            <w:tcW w:w="1523" w:type="dxa"/>
          </w:tcPr>
          <w:p w14:paraId="79A75F55" w14:textId="77777777" w:rsidR="004F373B" w:rsidRPr="004F373B" w:rsidRDefault="004F373B" w:rsidP="004F373B">
            <w:r w:rsidRPr="004F373B">
              <w:t>ANTH 51, 52 &amp; 17L</w:t>
            </w:r>
          </w:p>
        </w:tc>
      </w:tr>
      <w:tr w:rsidR="004F373B" w:rsidRPr="004F373B" w14:paraId="1CAF3D58" w14:textId="77777777" w:rsidTr="006820E8">
        <w:trPr>
          <w:cantSplit/>
        </w:trPr>
        <w:tc>
          <w:tcPr>
            <w:tcW w:w="456" w:type="dxa"/>
          </w:tcPr>
          <w:p w14:paraId="3B4F1F73" w14:textId="77777777" w:rsidR="004F373B" w:rsidRPr="004F373B" w:rsidRDefault="004F373B" w:rsidP="004F373B">
            <w:r w:rsidRPr="004F373B">
              <w:t>2</w:t>
            </w:r>
          </w:p>
        </w:tc>
        <w:tc>
          <w:tcPr>
            <w:tcW w:w="5052" w:type="dxa"/>
          </w:tcPr>
          <w:p w14:paraId="65764F40" w14:textId="77777777" w:rsidR="004F373B" w:rsidRPr="004F373B" w:rsidRDefault="004F373B" w:rsidP="004F373B">
            <w:r w:rsidRPr="004F373B">
              <w:t>Practical demo of excavation, lab, and survey techniques</w:t>
            </w:r>
          </w:p>
        </w:tc>
        <w:tc>
          <w:tcPr>
            <w:tcW w:w="1556" w:type="dxa"/>
          </w:tcPr>
          <w:p w14:paraId="06CB273D" w14:textId="77777777" w:rsidR="004F373B" w:rsidRPr="004F373B" w:rsidRDefault="004F373B" w:rsidP="004F373B">
            <w:r w:rsidRPr="004F373B">
              <w:t>20</w:t>
            </w:r>
          </w:p>
        </w:tc>
        <w:tc>
          <w:tcPr>
            <w:tcW w:w="1523" w:type="dxa"/>
          </w:tcPr>
          <w:p w14:paraId="3AAD1299" w14:textId="77777777" w:rsidR="004F373B" w:rsidRPr="004F373B" w:rsidRDefault="004F373B" w:rsidP="004F373B">
            <w:r w:rsidRPr="004F373B">
              <w:t>ANTH 51, 52, &amp; 17L</w:t>
            </w:r>
          </w:p>
        </w:tc>
      </w:tr>
      <w:tr w:rsidR="004F373B" w:rsidRPr="004F373B" w14:paraId="64B52E46" w14:textId="77777777" w:rsidTr="006820E8">
        <w:trPr>
          <w:cantSplit/>
        </w:trPr>
        <w:tc>
          <w:tcPr>
            <w:tcW w:w="456" w:type="dxa"/>
          </w:tcPr>
          <w:p w14:paraId="09D11092" w14:textId="77777777" w:rsidR="004F373B" w:rsidRPr="004F373B" w:rsidRDefault="004F373B" w:rsidP="004F373B">
            <w:r w:rsidRPr="004F373B">
              <w:t>3</w:t>
            </w:r>
          </w:p>
        </w:tc>
        <w:tc>
          <w:tcPr>
            <w:tcW w:w="5052" w:type="dxa"/>
          </w:tcPr>
          <w:p w14:paraId="34755BF9" w14:textId="77777777" w:rsidR="004F373B" w:rsidRPr="004F373B" w:rsidRDefault="004F373B" w:rsidP="004F373B">
            <w:r w:rsidRPr="004F373B">
              <w:t>Field Journal with specified entries</w:t>
            </w:r>
          </w:p>
          <w:p w14:paraId="5A9B2700" w14:textId="772AD515" w:rsidR="004F373B" w:rsidRPr="004F373B" w:rsidRDefault="004F373B" w:rsidP="00710E7E"/>
        </w:tc>
        <w:tc>
          <w:tcPr>
            <w:tcW w:w="1556" w:type="dxa"/>
          </w:tcPr>
          <w:p w14:paraId="0D34067E" w14:textId="548F3193" w:rsidR="004F373B" w:rsidRPr="004F373B" w:rsidRDefault="00710E7E" w:rsidP="004F373B">
            <w:r>
              <w:t>30</w:t>
            </w:r>
          </w:p>
        </w:tc>
        <w:tc>
          <w:tcPr>
            <w:tcW w:w="1523" w:type="dxa"/>
          </w:tcPr>
          <w:p w14:paraId="1FE9BAEF" w14:textId="77777777" w:rsidR="004F373B" w:rsidRPr="004F373B" w:rsidRDefault="004F373B" w:rsidP="004F373B">
            <w:r w:rsidRPr="004F373B">
              <w:t>ANTH 12</w:t>
            </w:r>
          </w:p>
        </w:tc>
      </w:tr>
      <w:tr w:rsidR="004F373B" w:rsidRPr="004F373B" w14:paraId="4A8BC85A" w14:textId="77777777" w:rsidTr="006820E8">
        <w:trPr>
          <w:cantSplit/>
        </w:trPr>
        <w:tc>
          <w:tcPr>
            <w:tcW w:w="456" w:type="dxa"/>
          </w:tcPr>
          <w:p w14:paraId="15BD3043" w14:textId="77777777" w:rsidR="004F373B" w:rsidRPr="004F373B" w:rsidRDefault="004F373B" w:rsidP="004F373B">
            <w:r w:rsidRPr="004F373B">
              <w:t>4</w:t>
            </w:r>
          </w:p>
        </w:tc>
        <w:tc>
          <w:tcPr>
            <w:tcW w:w="5052" w:type="dxa"/>
          </w:tcPr>
          <w:p w14:paraId="413D6F87" w14:textId="77777777" w:rsidR="004F373B" w:rsidRDefault="004F373B" w:rsidP="004F373B">
            <w:r w:rsidRPr="004F373B">
              <w:t>Class Exercises</w:t>
            </w:r>
          </w:p>
          <w:p w14:paraId="15F14559" w14:textId="77777777" w:rsidR="00710E7E" w:rsidRPr="004F373B" w:rsidRDefault="00710E7E" w:rsidP="004F373B"/>
        </w:tc>
        <w:tc>
          <w:tcPr>
            <w:tcW w:w="1556" w:type="dxa"/>
          </w:tcPr>
          <w:p w14:paraId="63FE13FD" w14:textId="77777777" w:rsidR="004F373B" w:rsidRPr="004F373B" w:rsidRDefault="004F373B" w:rsidP="004F373B">
            <w:r w:rsidRPr="004F373B">
              <w:t>30</w:t>
            </w:r>
          </w:p>
        </w:tc>
        <w:tc>
          <w:tcPr>
            <w:tcW w:w="1523" w:type="dxa"/>
          </w:tcPr>
          <w:p w14:paraId="2551B4A4" w14:textId="77777777" w:rsidR="004F373B" w:rsidRPr="004F373B" w:rsidRDefault="004F373B" w:rsidP="004F373B">
            <w:r w:rsidRPr="004F373B">
              <w:t>ANTH 67C</w:t>
            </w:r>
          </w:p>
        </w:tc>
      </w:tr>
      <w:tr w:rsidR="004F373B" w:rsidRPr="004F373B" w14:paraId="57FBC962" w14:textId="77777777" w:rsidTr="00D50DE4">
        <w:trPr>
          <w:cantSplit/>
          <w:trHeight w:val="467"/>
        </w:trPr>
        <w:tc>
          <w:tcPr>
            <w:tcW w:w="456" w:type="dxa"/>
            <w:vMerge w:val="restart"/>
          </w:tcPr>
          <w:p w14:paraId="6F91F730" w14:textId="77777777" w:rsidR="004F373B" w:rsidRPr="004F373B" w:rsidRDefault="004F373B" w:rsidP="004F373B">
            <w:r w:rsidRPr="004F373B">
              <w:t>5</w:t>
            </w:r>
          </w:p>
        </w:tc>
        <w:tc>
          <w:tcPr>
            <w:tcW w:w="5052" w:type="dxa"/>
            <w:vMerge w:val="restart"/>
          </w:tcPr>
          <w:p w14:paraId="4DC4EC1D" w14:textId="77777777" w:rsidR="004F373B" w:rsidRPr="004F373B" w:rsidRDefault="004F373B" w:rsidP="004F373B">
            <w:r w:rsidRPr="004F373B">
              <w:t xml:space="preserve">Various Field Exercises </w:t>
            </w:r>
          </w:p>
        </w:tc>
        <w:tc>
          <w:tcPr>
            <w:tcW w:w="1556" w:type="dxa"/>
          </w:tcPr>
          <w:p w14:paraId="16A30228" w14:textId="77777777" w:rsidR="004F373B" w:rsidRPr="004F373B" w:rsidRDefault="004F373B" w:rsidP="004F373B">
            <w:r w:rsidRPr="004F373B">
              <w:t>5</w:t>
            </w:r>
          </w:p>
        </w:tc>
        <w:tc>
          <w:tcPr>
            <w:tcW w:w="1523" w:type="dxa"/>
          </w:tcPr>
          <w:p w14:paraId="06968869" w14:textId="77777777" w:rsidR="004F373B" w:rsidRPr="004F373B" w:rsidRDefault="004F373B" w:rsidP="004F373B">
            <w:r w:rsidRPr="004F373B">
              <w:t>ANTH 51, 52 &amp; 17L</w:t>
            </w:r>
          </w:p>
        </w:tc>
      </w:tr>
      <w:tr w:rsidR="004F373B" w:rsidRPr="004F373B" w14:paraId="6350F8BD" w14:textId="77777777" w:rsidTr="00D50DE4">
        <w:trPr>
          <w:cantSplit/>
          <w:trHeight w:val="413"/>
        </w:trPr>
        <w:tc>
          <w:tcPr>
            <w:tcW w:w="456" w:type="dxa"/>
            <w:vMerge/>
          </w:tcPr>
          <w:p w14:paraId="71699901" w14:textId="77777777" w:rsidR="004F373B" w:rsidRPr="004F373B" w:rsidRDefault="004F373B" w:rsidP="004F373B"/>
        </w:tc>
        <w:tc>
          <w:tcPr>
            <w:tcW w:w="5052" w:type="dxa"/>
            <w:vMerge/>
          </w:tcPr>
          <w:p w14:paraId="7B1FA47C" w14:textId="77777777" w:rsidR="004F373B" w:rsidRPr="004F373B" w:rsidRDefault="004F373B" w:rsidP="004F373B"/>
        </w:tc>
        <w:tc>
          <w:tcPr>
            <w:tcW w:w="1556" w:type="dxa"/>
          </w:tcPr>
          <w:p w14:paraId="07F62342" w14:textId="1B9E63BB" w:rsidR="004F373B" w:rsidRPr="004F373B" w:rsidRDefault="00D50DE4" w:rsidP="004F373B">
            <w:r>
              <w:t>25</w:t>
            </w:r>
          </w:p>
        </w:tc>
        <w:tc>
          <w:tcPr>
            <w:tcW w:w="1523" w:type="dxa"/>
          </w:tcPr>
          <w:p w14:paraId="08B35859" w14:textId="77777777" w:rsidR="004F373B" w:rsidRPr="004F373B" w:rsidRDefault="004F373B" w:rsidP="004F373B">
            <w:r w:rsidRPr="004F373B">
              <w:t>ANTH 12</w:t>
            </w:r>
          </w:p>
        </w:tc>
      </w:tr>
      <w:tr w:rsidR="004F373B" w:rsidRPr="004F373B" w14:paraId="5E0B05F6" w14:textId="77777777" w:rsidTr="00D50DE4">
        <w:trPr>
          <w:cantSplit/>
          <w:trHeight w:val="494"/>
        </w:trPr>
        <w:tc>
          <w:tcPr>
            <w:tcW w:w="456" w:type="dxa"/>
          </w:tcPr>
          <w:p w14:paraId="34636385" w14:textId="77777777" w:rsidR="004F373B" w:rsidRPr="004F373B" w:rsidRDefault="004F373B" w:rsidP="004F373B">
            <w:r w:rsidRPr="004F373B">
              <w:t>6</w:t>
            </w:r>
          </w:p>
        </w:tc>
        <w:tc>
          <w:tcPr>
            <w:tcW w:w="5052" w:type="dxa"/>
          </w:tcPr>
          <w:p w14:paraId="63EDBEA1" w14:textId="77777777" w:rsidR="004F373B" w:rsidRPr="004F373B" w:rsidRDefault="004F373B" w:rsidP="004F373B">
            <w:r w:rsidRPr="004F373B">
              <w:t>Cultural Visitation and Reflection Write ups</w:t>
            </w:r>
          </w:p>
        </w:tc>
        <w:tc>
          <w:tcPr>
            <w:tcW w:w="1556" w:type="dxa"/>
          </w:tcPr>
          <w:p w14:paraId="32B7141C" w14:textId="77777777" w:rsidR="004F373B" w:rsidRPr="004F373B" w:rsidRDefault="004F373B" w:rsidP="004F373B">
            <w:r w:rsidRPr="004F373B">
              <w:t>30</w:t>
            </w:r>
          </w:p>
        </w:tc>
        <w:tc>
          <w:tcPr>
            <w:tcW w:w="1523" w:type="dxa"/>
          </w:tcPr>
          <w:p w14:paraId="348B460C" w14:textId="77777777" w:rsidR="004F373B" w:rsidRPr="004F373B" w:rsidRDefault="004F373B" w:rsidP="004F373B">
            <w:r w:rsidRPr="004F373B">
              <w:t>ANTH 67C</w:t>
            </w:r>
          </w:p>
        </w:tc>
      </w:tr>
      <w:tr w:rsidR="004F373B" w:rsidRPr="004F373B" w14:paraId="02377413" w14:textId="77777777" w:rsidTr="006820E8">
        <w:trPr>
          <w:cantSplit/>
        </w:trPr>
        <w:tc>
          <w:tcPr>
            <w:tcW w:w="456" w:type="dxa"/>
            <w:vMerge w:val="restart"/>
          </w:tcPr>
          <w:p w14:paraId="67F092C5" w14:textId="77777777" w:rsidR="004F373B" w:rsidRPr="004F373B" w:rsidRDefault="004F373B" w:rsidP="004F373B">
            <w:r w:rsidRPr="004F373B">
              <w:t>7</w:t>
            </w:r>
          </w:p>
        </w:tc>
        <w:tc>
          <w:tcPr>
            <w:tcW w:w="5052" w:type="dxa"/>
            <w:vMerge w:val="restart"/>
          </w:tcPr>
          <w:p w14:paraId="133B78B2" w14:textId="0ADDB9BA" w:rsidR="004F373B" w:rsidRPr="004F373B" w:rsidRDefault="004F373B" w:rsidP="004F373B">
            <w:r w:rsidRPr="004F373B">
              <w:t>Evaluations and Blog Entries</w:t>
            </w:r>
          </w:p>
        </w:tc>
        <w:tc>
          <w:tcPr>
            <w:tcW w:w="1556" w:type="dxa"/>
          </w:tcPr>
          <w:p w14:paraId="6B91F211" w14:textId="77777777" w:rsidR="004F373B" w:rsidRPr="004F373B" w:rsidRDefault="004F373B" w:rsidP="004F373B">
            <w:r w:rsidRPr="004F373B">
              <w:t>5</w:t>
            </w:r>
          </w:p>
        </w:tc>
        <w:tc>
          <w:tcPr>
            <w:tcW w:w="1523" w:type="dxa"/>
          </w:tcPr>
          <w:p w14:paraId="59007939" w14:textId="77777777" w:rsidR="004F373B" w:rsidRPr="004F373B" w:rsidRDefault="004F373B" w:rsidP="004F373B">
            <w:r w:rsidRPr="004F373B">
              <w:t>ANTH 51, 52, &amp; 17L</w:t>
            </w:r>
          </w:p>
        </w:tc>
      </w:tr>
      <w:tr w:rsidR="004F373B" w:rsidRPr="004F373B" w14:paraId="55610CCC" w14:textId="77777777" w:rsidTr="006820E8">
        <w:trPr>
          <w:cantSplit/>
        </w:trPr>
        <w:tc>
          <w:tcPr>
            <w:tcW w:w="456" w:type="dxa"/>
            <w:vMerge/>
          </w:tcPr>
          <w:p w14:paraId="246CB3C0" w14:textId="77777777" w:rsidR="004F373B" w:rsidRPr="004F373B" w:rsidRDefault="004F373B" w:rsidP="004F373B"/>
        </w:tc>
        <w:tc>
          <w:tcPr>
            <w:tcW w:w="5052" w:type="dxa"/>
            <w:vMerge/>
          </w:tcPr>
          <w:p w14:paraId="7938A517" w14:textId="77777777" w:rsidR="004F373B" w:rsidRPr="004F373B" w:rsidRDefault="004F373B" w:rsidP="004F373B"/>
        </w:tc>
        <w:tc>
          <w:tcPr>
            <w:tcW w:w="1556" w:type="dxa"/>
          </w:tcPr>
          <w:p w14:paraId="0D225A1F" w14:textId="77777777" w:rsidR="004F373B" w:rsidRPr="004F373B" w:rsidRDefault="004F373B" w:rsidP="004F373B">
            <w:r w:rsidRPr="004F373B">
              <w:t>5</w:t>
            </w:r>
          </w:p>
        </w:tc>
        <w:tc>
          <w:tcPr>
            <w:tcW w:w="1523" w:type="dxa"/>
          </w:tcPr>
          <w:p w14:paraId="79E806FD" w14:textId="77777777" w:rsidR="004F373B" w:rsidRPr="004F373B" w:rsidRDefault="004F373B" w:rsidP="004F373B">
            <w:r w:rsidRPr="004F373B">
              <w:t>ANTH 12</w:t>
            </w:r>
          </w:p>
        </w:tc>
      </w:tr>
      <w:tr w:rsidR="004F373B" w:rsidRPr="004F373B" w14:paraId="4BB888C8" w14:textId="77777777" w:rsidTr="006820E8">
        <w:trPr>
          <w:cantSplit/>
        </w:trPr>
        <w:tc>
          <w:tcPr>
            <w:tcW w:w="456" w:type="dxa"/>
            <w:vMerge w:val="restart"/>
          </w:tcPr>
          <w:p w14:paraId="08913FEA" w14:textId="62AE5A80" w:rsidR="004F373B" w:rsidRPr="004F373B" w:rsidRDefault="00A87065" w:rsidP="004F373B">
            <w:r>
              <w:t>8</w:t>
            </w:r>
          </w:p>
        </w:tc>
        <w:tc>
          <w:tcPr>
            <w:tcW w:w="5052" w:type="dxa"/>
            <w:vMerge w:val="restart"/>
          </w:tcPr>
          <w:p w14:paraId="474DBC17" w14:textId="77777777" w:rsidR="004F373B" w:rsidRPr="004F373B" w:rsidRDefault="004F373B" w:rsidP="004F373B">
            <w:r w:rsidRPr="004F373B">
              <w:t xml:space="preserve">Active, Respectful and Consistent Participation </w:t>
            </w:r>
          </w:p>
        </w:tc>
        <w:tc>
          <w:tcPr>
            <w:tcW w:w="1556" w:type="dxa"/>
          </w:tcPr>
          <w:p w14:paraId="0C358E28" w14:textId="77777777" w:rsidR="004F373B" w:rsidRPr="004F373B" w:rsidRDefault="004F373B" w:rsidP="004F373B">
            <w:r w:rsidRPr="004F373B">
              <w:t>40</w:t>
            </w:r>
          </w:p>
        </w:tc>
        <w:tc>
          <w:tcPr>
            <w:tcW w:w="1523" w:type="dxa"/>
          </w:tcPr>
          <w:p w14:paraId="7D9B592A" w14:textId="77777777" w:rsidR="004F373B" w:rsidRPr="004F373B" w:rsidRDefault="004F373B" w:rsidP="004F373B">
            <w:r w:rsidRPr="004F373B">
              <w:t>ANTH 51, 52, &amp; 17L</w:t>
            </w:r>
          </w:p>
        </w:tc>
      </w:tr>
      <w:tr w:rsidR="004F373B" w:rsidRPr="004F373B" w14:paraId="3D76F723" w14:textId="77777777" w:rsidTr="006820E8">
        <w:trPr>
          <w:cantSplit/>
        </w:trPr>
        <w:tc>
          <w:tcPr>
            <w:tcW w:w="456" w:type="dxa"/>
            <w:vMerge/>
          </w:tcPr>
          <w:p w14:paraId="0164497C" w14:textId="77777777" w:rsidR="004F373B" w:rsidRPr="004F373B" w:rsidRDefault="004F373B" w:rsidP="004F373B"/>
        </w:tc>
        <w:tc>
          <w:tcPr>
            <w:tcW w:w="5052" w:type="dxa"/>
            <w:vMerge/>
          </w:tcPr>
          <w:p w14:paraId="7F63D1F1" w14:textId="77777777" w:rsidR="004F373B" w:rsidRPr="004F373B" w:rsidRDefault="004F373B" w:rsidP="004F373B"/>
        </w:tc>
        <w:tc>
          <w:tcPr>
            <w:tcW w:w="1556" w:type="dxa"/>
          </w:tcPr>
          <w:p w14:paraId="3379F7B9" w14:textId="77777777" w:rsidR="004F373B" w:rsidRPr="004F373B" w:rsidRDefault="004F373B" w:rsidP="004F373B">
            <w:r w:rsidRPr="004F373B">
              <w:t>40</w:t>
            </w:r>
          </w:p>
        </w:tc>
        <w:tc>
          <w:tcPr>
            <w:tcW w:w="1523" w:type="dxa"/>
          </w:tcPr>
          <w:p w14:paraId="69214C3F" w14:textId="77777777" w:rsidR="004F373B" w:rsidRPr="004F373B" w:rsidRDefault="004F373B" w:rsidP="004F373B">
            <w:r w:rsidRPr="004F373B">
              <w:t>ANTH 67C</w:t>
            </w:r>
          </w:p>
        </w:tc>
      </w:tr>
      <w:tr w:rsidR="004F373B" w:rsidRPr="004F373B" w14:paraId="11CA4396" w14:textId="77777777" w:rsidTr="006820E8">
        <w:trPr>
          <w:cantSplit/>
        </w:trPr>
        <w:tc>
          <w:tcPr>
            <w:tcW w:w="456" w:type="dxa"/>
            <w:vMerge/>
          </w:tcPr>
          <w:p w14:paraId="17F3C2EC" w14:textId="77777777" w:rsidR="004F373B" w:rsidRPr="004F373B" w:rsidRDefault="004F373B" w:rsidP="004F373B"/>
        </w:tc>
        <w:tc>
          <w:tcPr>
            <w:tcW w:w="5052" w:type="dxa"/>
            <w:vMerge/>
          </w:tcPr>
          <w:p w14:paraId="7D899CF7" w14:textId="77777777" w:rsidR="004F373B" w:rsidRPr="004F373B" w:rsidRDefault="004F373B" w:rsidP="004F373B"/>
        </w:tc>
        <w:tc>
          <w:tcPr>
            <w:tcW w:w="1556" w:type="dxa"/>
          </w:tcPr>
          <w:p w14:paraId="2357A9A4" w14:textId="77777777" w:rsidR="004F373B" w:rsidRPr="004F373B" w:rsidRDefault="004F373B" w:rsidP="004F373B">
            <w:r w:rsidRPr="004F373B">
              <w:t>40</w:t>
            </w:r>
          </w:p>
        </w:tc>
        <w:tc>
          <w:tcPr>
            <w:tcW w:w="1523" w:type="dxa"/>
          </w:tcPr>
          <w:p w14:paraId="7513C06E" w14:textId="77777777" w:rsidR="004F373B" w:rsidRPr="004F373B" w:rsidRDefault="004F373B" w:rsidP="004F373B">
            <w:r w:rsidRPr="004F373B">
              <w:t>ANTH 12</w:t>
            </w:r>
          </w:p>
        </w:tc>
      </w:tr>
    </w:tbl>
    <w:p w14:paraId="178F7C47" w14:textId="77777777" w:rsidR="004F373B" w:rsidRPr="004F373B" w:rsidRDefault="004F373B" w:rsidP="004F373B"/>
    <w:p w14:paraId="769F7EC4" w14:textId="77777777" w:rsidR="004F373B" w:rsidRPr="004F373B" w:rsidRDefault="004F373B" w:rsidP="004F373B">
      <w:r w:rsidRPr="004F373B">
        <w:rPr>
          <w:b/>
        </w:rPr>
        <w:t>Required Texts</w:t>
      </w:r>
    </w:p>
    <w:p w14:paraId="5FCF1046" w14:textId="77777777" w:rsidR="004F373B" w:rsidRPr="004F373B" w:rsidRDefault="004F373B" w:rsidP="004F373B"/>
    <w:p w14:paraId="25B03D00" w14:textId="77777777" w:rsidR="004F373B" w:rsidRPr="004F373B" w:rsidRDefault="004F373B" w:rsidP="004F373B">
      <w:r w:rsidRPr="004F373B">
        <w:rPr>
          <w:u w:val="single"/>
        </w:rPr>
        <w:t>Required Textbooks</w:t>
      </w:r>
      <w:r w:rsidRPr="004F373B">
        <w:t xml:space="preserve">:  </w:t>
      </w:r>
      <w:r w:rsidRPr="004F373B">
        <w:tab/>
      </w:r>
    </w:p>
    <w:p w14:paraId="7520EE3B" w14:textId="77777777" w:rsidR="004F373B" w:rsidRPr="004F373B" w:rsidRDefault="004F373B" w:rsidP="004F373B">
      <w:r w:rsidRPr="004F373B">
        <w:t>1) Foothill Ireland Program Reader (forthcoming handouts distributed in country</w:t>
      </w:r>
      <w:bookmarkStart w:id="0" w:name="_GoBack"/>
      <w:bookmarkEnd w:id="0"/>
      <w:r w:rsidRPr="004F373B">
        <w:t xml:space="preserve">) </w:t>
      </w:r>
    </w:p>
    <w:p w14:paraId="0B604758" w14:textId="77777777" w:rsidR="004F373B" w:rsidRPr="004F373B" w:rsidRDefault="004F373B" w:rsidP="004F373B">
      <w:r w:rsidRPr="004F373B">
        <w:tab/>
      </w:r>
    </w:p>
    <w:p w14:paraId="079DC2D4" w14:textId="77777777" w:rsidR="00376612" w:rsidRDefault="00376612"/>
    <w:sectPr w:rsidR="00376612" w:rsidSect="004F37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81F3F" w14:textId="77777777" w:rsidR="005C0AAD" w:rsidRDefault="005C0AAD">
      <w:r>
        <w:separator/>
      </w:r>
    </w:p>
  </w:endnote>
  <w:endnote w:type="continuationSeparator" w:id="0">
    <w:p w14:paraId="0FD0F4CC" w14:textId="77777777" w:rsidR="005C0AAD" w:rsidRDefault="005C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F9E9" w14:textId="77777777" w:rsidR="004E034F" w:rsidRDefault="004E034F" w:rsidP="00682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EE0">
      <w:rPr>
        <w:rStyle w:val="PageNumber"/>
        <w:noProof/>
      </w:rPr>
      <w:t>5</w:t>
    </w:r>
    <w:r>
      <w:rPr>
        <w:rStyle w:val="PageNumber"/>
      </w:rPr>
      <w:fldChar w:fldCharType="end"/>
    </w:r>
  </w:p>
  <w:p w14:paraId="464B30A4" w14:textId="77777777" w:rsidR="004E034F" w:rsidRDefault="004E034F" w:rsidP="006820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6C23" w14:textId="77777777" w:rsidR="004E034F" w:rsidRDefault="004E034F" w:rsidP="00682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916">
      <w:rPr>
        <w:rStyle w:val="PageNumber"/>
        <w:noProof/>
      </w:rPr>
      <w:t>6</w:t>
    </w:r>
    <w:r>
      <w:rPr>
        <w:rStyle w:val="PageNumber"/>
      </w:rPr>
      <w:fldChar w:fldCharType="end"/>
    </w:r>
  </w:p>
  <w:p w14:paraId="26954319" w14:textId="77777777" w:rsidR="004E034F" w:rsidRDefault="004E034F" w:rsidP="006820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D7E9D" w14:textId="77777777" w:rsidR="005C0AAD" w:rsidRDefault="005C0AAD">
      <w:r>
        <w:separator/>
      </w:r>
    </w:p>
  </w:footnote>
  <w:footnote w:type="continuationSeparator" w:id="0">
    <w:p w14:paraId="2C9DB19F" w14:textId="77777777" w:rsidR="005C0AAD" w:rsidRDefault="005C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2F7"/>
    <w:multiLevelType w:val="hybridMultilevel"/>
    <w:tmpl w:val="2D9A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02116"/>
    <w:multiLevelType w:val="hybridMultilevel"/>
    <w:tmpl w:val="E96A0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7512D6"/>
    <w:multiLevelType w:val="hybridMultilevel"/>
    <w:tmpl w:val="AD8A0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B27B2"/>
    <w:multiLevelType w:val="hybridMultilevel"/>
    <w:tmpl w:val="17683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190633"/>
    <w:multiLevelType w:val="hybridMultilevel"/>
    <w:tmpl w:val="E1F05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9330CD"/>
    <w:multiLevelType w:val="hybridMultilevel"/>
    <w:tmpl w:val="EF1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90AD2"/>
    <w:multiLevelType w:val="hybridMultilevel"/>
    <w:tmpl w:val="87B8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667694"/>
    <w:multiLevelType w:val="hybridMultilevel"/>
    <w:tmpl w:val="C17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6006D"/>
    <w:multiLevelType w:val="hybridMultilevel"/>
    <w:tmpl w:val="1B7A6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3666F9"/>
    <w:multiLevelType w:val="hybridMultilevel"/>
    <w:tmpl w:val="3B3CB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7F76DD"/>
    <w:multiLevelType w:val="hybridMultilevel"/>
    <w:tmpl w:val="A104B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8"/>
  </w:num>
  <w:num w:numId="6">
    <w:abstractNumId w:val="1"/>
  </w:num>
  <w:num w:numId="7">
    <w:abstractNumId w:val="6"/>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3B"/>
    <w:rsid w:val="00020303"/>
    <w:rsid w:val="00021C1D"/>
    <w:rsid w:val="00081DBC"/>
    <w:rsid w:val="001B6A17"/>
    <w:rsid w:val="0023242F"/>
    <w:rsid w:val="00256FC4"/>
    <w:rsid w:val="002B3871"/>
    <w:rsid w:val="00376612"/>
    <w:rsid w:val="004E034F"/>
    <w:rsid w:val="004F373B"/>
    <w:rsid w:val="004F3EE0"/>
    <w:rsid w:val="005A24A2"/>
    <w:rsid w:val="005C0AAD"/>
    <w:rsid w:val="006820E8"/>
    <w:rsid w:val="006909F2"/>
    <w:rsid w:val="006D5916"/>
    <w:rsid w:val="00710E7E"/>
    <w:rsid w:val="007646A7"/>
    <w:rsid w:val="007806C0"/>
    <w:rsid w:val="007D0057"/>
    <w:rsid w:val="00835E05"/>
    <w:rsid w:val="00882974"/>
    <w:rsid w:val="00912A08"/>
    <w:rsid w:val="00A07BCF"/>
    <w:rsid w:val="00A87065"/>
    <w:rsid w:val="00B922B1"/>
    <w:rsid w:val="00D50DE4"/>
    <w:rsid w:val="00DB4DC6"/>
    <w:rsid w:val="00F41461"/>
    <w:rsid w:val="00F94F0A"/>
    <w:rsid w:val="00FD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F7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373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F373B"/>
    <w:rPr>
      <w:rFonts w:ascii="Times New Roman" w:eastAsia="Times New Roman" w:hAnsi="Times New Roman" w:cs="Times New Roman"/>
    </w:rPr>
  </w:style>
  <w:style w:type="character" w:styleId="PageNumber">
    <w:name w:val="page number"/>
    <w:basedOn w:val="DefaultParagraphFont"/>
    <w:rsid w:val="004F373B"/>
  </w:style>
  <w:style w:type="character" w:styleId="Hyperlink">
    <w:name w:val="Hyperlink"/>
    <w:basedOn w:val="DefaultParagraphFont"/>
    <w:uiPriority w:val="99"/>
    <w:unhideWhenUsed/>
    <w:rsid w:val="00A07BCF"/>
    <w:rPr>
      <w:color w:val="0000FF" w:themeColor="hyperlink"/>
      <w:u w:val="single"/>
    </w:rPr>
  </w:style>
  <w:style w:type="paragraph" w:styleId="ListParagraph">
    <w:name w:val="List Paragraph"/>
    <w:basedOn w:val="Normal"/>
    <w:uiPriority w:val="34"/>
    <w:qFormat/>
    <w:rsid w:val="00690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373B"/>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F373B"/>
    <w:rPr>
      <w:rFonts w:ascii="Times New Roman" w:eastAsia="Times New Roman" w:hAnsi="Times New Roman" w:cs="Times New Roman"/>
    </w:rPr>
  </w:style>
  <w:style w:type="character" w:styleId="PageNumber">
    <w:name w:val="page number"/>
    <w:basedOn w:val="DefaultParagraphFont"/>
    <w:rsid w:val="004F373B"/>
  </w:style>
  <w:style w:type="character" w:styleId="Hyperlink">
    <w:name w:val="Hyperlink"/>
    <w:basedOn w:val="DefaultParagraphFont"/>
    <w:uiPriority w:val="99"/>
    <w:unhideWhenUsed/>
    <w:rsid w:val="00A07BCF"/>
    <w:rPr>
      <w:color w:val="0000FF" w:themeColor="hyperlink"/>
      <w:u w:val="single"/>
    </w:rPr>
  </w:style>
  <w:style w:type="paragraph" w:styleId="ListParagraph">
    <w:name w:val="List Paragraph"/>
    <w:basedOn w:val="Normal"/>
    <w:uiPriority w:val="34"/>
    <w:qFormat/>
    <w:rsid w:val="0069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1512">
      <w:bodyDiv w:val="1"/>
      <w:marLeft w:val="0"/>
      <w:marRight w:val="0"/>
      <w:marTop w:val="0"/>
      <w:marBottom w:val="0"/>
      <w:divBdr>
        <w:top w:val="none" w:sz="0" w:space="0" w:color="auto"/>
        <w:left w:val="none" w:sz="0" w:space="0" w:color="auto"/>
        <w:bottom w:val="none" w:sz="0" w:space="0" w:color="auto"/>
        <w:right w:val="none" w:sz="0" w:space="0" w:color="auto"/>
      </w:divBdr>
    </w:div>
    <w:div w:id="1334869816">
      <w:bodyDiv w:val="1"/>
      <w:marLeft w:val="0"/>
      <w:marRight w:val="0"/>
      <w:marTop w:val="0"/>
      <w:marBottom w:val="0"/>
      <w:divBdr>
        <w:top w:val="none" w:sz="0" w:space="0" w:color="auto"/>
        <w:left w:val="none" w:sz="0" w:space="0" w:color="auto"/>
        <w:bottom w:val="none" w:sz="0" w:space="0" w:color="auto"/>
        <w:right w:val="none" w:sz="0" w:space="0" w:color="auto"/>
      </w:divBdr>
    </w:div>
    <w:div w:id="1483737962">
      <w:bodyDiv w:val="1"/>
      <w:marLeft w:val="0"/>
      <w:marRight w:val="0"/>
      <w:marTop w:val="0"/>
      <w:marBottom w:val="0"/>
      <w:divBdr>
        <w:top w:val="none" w:sz="0" w:space="0" w:color="auto"/>
        <w:left w:val="none" w:sz="0" w:space="0" w:color="auto"/>
        <w:bottom w:val="none" w:sz="0" w:space="0" w:color="auto"/>
        <w:right w:val="none" w:sz="0" w:space="0" w:color="auto"/>
      </w:divBdr>
    </w:div>
    <w:div w:id="21094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Maurer</dc:creator>
  <cp:lastModifiedBy>Test</cp:lastModifiedBy>
  <cp:revision>8</cp:revision>
  <dcterms:created xsi:type="dcterms:W3CDTF">2016-06-06T22:42:00Z</dcterms:created>
  <dcterms:modified xsi:type="dcterms:W3CDTF">2016-06-06T23:06:00Z</dcterms:modified>
</cp:coreProperties>
</file>